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17" w:rsidRDefault="00D93551" w:rsidP="00D93551">
      <w:pPr>
        <w:jc w:val="center"/>
        <w:outlineLvl w:val="0"/>
        <w:rPr>
          <w:b/>
          <w:bCs/>
          <w:sz w:val="32"/>
          <w:szCs w:val="32"/>
        </w:rPr>
      </w:pPr>
      <w:r w:rsidRPr="00AF1517">
        <w:rPr>
          <w:b/>
          <w:bCs/>
          <w:sz w:val="32"/>
          <w:szCs w:val="32"/>
        </w:rPr>
        <w:t>А</w:t>
      </w:r>
      <w:r w:rsidR="00AF1517">
        <w:rPr>
          <w:b/>
          <w:bCs/>
          <w:sz w:val="32"/>
          <w:szCs w:val="32"/>
        </w:rPr>
        <w:t>ДМИНИСТРАЦИЯ</w:t>
      </w:r>
    </w:p>
    <w:p w:rsidR="00D93551" w:rsidRPr="00AF1517" w:rsidRDefault="000327DA" w:rsidP="00D93551">
      <w:pPr>
        <w:jc w:val="center"/>
        <w:outlineLvl w:val="0"/>
        <w:rPr>
          <w:rFonts w:eastAsia="Lucida Sans Unicode"/>
          <w:b/>
          <w:bCs/>
          <w:kern w:val="1"/>
          <w:sz w:val="32"/>
          <w:szCs w:val="32"/>
          <w:lang w:bidi="hi-IN"/>
        </w:rPr>
      </w:pPr>
      <w:r w:rsidRPr="00AF1517">
        <w:rPr>
          <w:b/>
          <w:bCs/>
          <w:sz w:val="32"/>
          <w:szCs w:val="32"/>
        </w:rPr>
        <w:t>Б</w:t>
      </w:r>
      <w:r w:rsidR="00AF1517">
        <w:rPr>
          <w:b/>
          <w:bCs/>
          <w:sz w:val="32"/>
          <w:szCs w:val="32"/>
        </w:rPr>
        <w:t>АКШЕЕВСКОГО</w:t>
      </w:r>
      <w:r w:rsidR="00D93551" w:rsidRPr="00AF1517">
        <w:rPr>
          <w:b/>
          <w:bCs/>
          <w:sz w:val="32"/>
          <w:szCs w:val="32"/>
        </w:rPr>
        <w:t xml:space="preserve"> </w:t>
      </w:r>
      <w:r w:rsidR="00AF1517">
        <w:rPr>
          <w:b/>
          <w:bCs/>
          <w:sz w:val="32"/>
          <w:szCs w:val="32"/>
        </w:rPr>
        <w:t>СЕЛЬСКОГО</w:t>
      </w:r>
      <w:r w:rsidR="00D93551" w:rsidRPr="00AF1517">
        <w:rPr>
          <w:b/>
          <w:bCs/>
          <w:sz w:val="32"/>
          <w:szCs w:val="32"/>
        </w:rPr>
        <w:t xml:space="preserve"> </w:t>
      </w:r>
      <w:r w:rsidR="00AF1517">
        <w:rPr>
          <w:b/>
          <w:bCs/>
          <w:sz w:val="32"/>
          <w:szCs w:val="32"/>
        </w:rPr>
        <w:t>ПОСЕЛЕНИЯ</w:t>
      </w:r>
    </w:p>
    <w:p w:rsidR="00AF1517" w:rsidRDefault="000327DA" w:rsidP="00D93551">
      <w:pPr>
        <w:widowControl w:val="0"/>
        <w:jc w:val="center"/>
        <w:outlineLvl w:val="0"/>
        <w:rPr>
          <w:rFonts w:eastAsia="Lucida Sans Unicode"/>
          <w:b/>
          <w:bCs/>
          <w:kern w:val="1"/>
          <w:sz w:val="32"/>
          <w:szCs w:val="32"/>
          <w:lang w:bidi="hi-IN"/>
        </w:rPr>
      </w:pPr>
      <w:r w:rsidRPr="00AF1517">
        <w:rPr>
          <w:rFonts w:eastAsia="Lucida Sans Unicode"/>
          <w:b/>
          <w:bCs/>
          <w:kern w:val="1"/>
          <w:sz w:val="32"/>
          <w:szCs w:val="32"/>
          <w:lang w:bidi="hi-IN"/>
        </w:rPr>
        <w:t>Т</w:t>
      </w:r>
      <w:r w:rsidR="00AF1517">
        <w:rPr>
          <w:rFonts w:eastAsia="Lucida Sans Unicode"/>
          <w:b/>
          <w:bCs/>
          <w:kern w:val="1"/>
          <w:sz w:val="32"/>
          <w:szCs w:val="32"/>
          <w:lang w:bidi="hi-IN"/>
        </w:rPr>
        <w:t>ЕВРИЗСКОГО МУНИЦИПАЛЬНОГО РАЙОНА</w:t>
      </w:r>
    </w:p>
    <w:p w:rsidR="00D93551" w:rsidRPr="00AF1517" w:rsidRDefault="00AF1517" w:rsidP="00D93551">
      <w:pPr>
        <w:widowControl w:val="0"/>
        <w:jc w:val="center"/>
        <w:outlineLvl w:val="0"/>
        <w:rPr>
          <w:rFonts w:eastAsia="Lucida Sans Unicode"/>
          <w:kern w:val="1"/>
          <w:sz w:val="28"/>
          <w:szCs w:val="28"/>
          <w:lang w:bidi="hi-IN"/>
        </w:rPr>
      </w:pPr>
      <w:r>
        <w:rPr>
          <w:rFonts w:eastAsia="Lucida Sans Unicode"/>
          <w:b/>
          <w:bCs/>
          <w:kern w:val="1"/>
          <w:sz w:val="32"/>
          <w:szCs w:val="32"/>
          <w:lang w:bidi="hi-IN"/>
        </w:rPr>
        <w:t>ОМСКОЙ ОБЛАСТИ</w:t>
      </w:r>
      <w:r w:rsidR="00D93551" w:rsidRPr="00AF1517">
        <w:rPr>
          <w:rFonts w:eastAsia="Lucida Sans Unicode"/>
          <w:b/>
          <w:bCs/>
          <w:kern w:val="1"/>
          <w:sz w:val="28"/>
          <w:szCs w:val="28"/>
          <w:lang w:bidi="hi-IN"/>
        </w:rPr>
        <w:t xml:space="preserve"> </w:t>
      </w:r>
    </w:p>
    <w:p w:rsidR="00D93551" w:rsidRDefault="00D93551" w:rsidP="00D93551">
      <w:pPr>
        <w:widowControl w:val="0"/>
        <w:jc w:val="center"/>
        <w:rPr>
          <w:rFonts w:eastAsia="Lucida Sans Unicode"/>
          <w:kern w:val="1"/>
          <w:sz w:val="28"/>
          <w:szCs w:val="28"/>
          <w:lang w:bidi="hi-IN"/>
        </w:rPr>
      </w:pPr>
    </w:p>
    <w:p w:rsidR="00AF1517" w:rsidRPr="00AF1517" w:rsidRDefault="00AF1517" w:rsidP="00D93551">
      <w:pPr>
        <w:widowControl w:val="0"/>
        <w:jc w:val="center"/>
        <w:rPr>
          <w:rFonts w:eastAsia="Lucida Sans Unicode"/>
          <w:kern w:val="1"/>
          <w:sz w:val="28"/>
          <w:szCs w:val="28"/>
          <w:lang w:bidi="hi-IN"/>
        </w:rPr>
      </w:pPr>
    </w:p>
    <w:p w:rsidR="00D93551" w:rsidRPr="00AF1517" w:rsidRDefault="00D93551" w:rsidP="00D93551">
      <w:pPr>
        <w:keepNext/>
        <w:widowControl w:val="0"/>
        <w:tabs>
          <w:tab w:val="left" w:pos="0"/>
        </w:tabs>
        <w:jc w:val="center"/>
        <w:outlineLvl w:val="0"/>
        <w:rPr>
          <w:rFonts w:eastAsia="Lucida Sans Unicode"/>
          <w:kern w:val="1"/>
          <w:sz w:val="28"/>
          <w:szCs w:val="28"/>
          <w:lang w:bidi="hi-IN"/>
        </w:rPr>
      </w:pPr>
      <w:r w:rsidRPr="00AF1517">
        <w:rPr>
          <w:rFonts w:eastAsia="Lucida Sans Unicode"/>
          <w:b/>
          <w:kern w:val="1"/>
          <w:sz w:val="28"/>
          <w:szCs w:val="28"/>
          <w:lang w:bidi="hi-IN"/>
        </w:rPr>
        <w:t>ПОСТАНОВЛЕНИЕ</w:t>
      </w:r>
    </w:p>
    <w:p w:rsidR="00D93551" w:rsidRPr="00AF1517" w:rsidRDefault="00D93551" w:rsidP="00D93551">
      <w:pPr>
        <w:widowControl w:val="0"/>
        <w:tabs>
          <w:tab w:val="left" w:pos="0"/>
        </w:tabs>
        <w:jc w:val="center"/>
        <w:rPr>
          <w:rFonts w:eastAsia="Lucida Sans Unicode"/>
          <w:kern w:val="1"/>
          <w:sz w:val="28"/>
          <w:szCs w:val="28"/>
          <w:lang w:bidi="hi-IN"/>
        </w:rPr>
      </w:pPr>
    </w:p>
    <w:p w:rsidR="00D93551" w:rsidRPr="00AF1517" w:rsidRDefault="00D93551" w:rsidP="00D93551">
      <w:pPr>
        <w:widowControl w:val="0"/>
        <w:tabs>
          <w:tab w:val="left" w:pos="0"/>
        </w:tabs>
        <w:rPr>
          <w:rFonts w:eastAsia="Lucida Sans Unicode"/>
          <w:b/>
          <w:bCs/>
          <w:kern w:val="1"/>
          <w:sz w:val="28"/>
          <w:szCs w:val="28"/>
          <w:lang w:bidi="hi-IN"/>
        </w:rPr>
      </w:pPr>
      <w:r w:rsidRPr="00AF1517">
        <w:rPr>
          <w:rFonts w:eastAsia="Lucida Sans Unicode"/>
          <w:b/>
          <w:bCs/>
          <w:kern w:val="1"/>
          <w:sz w:val="28"/>
          <w:szCs w:val="28"/>
          <w:lang w:bidi="hi-IN"/>
        </w:rPr>
        <w:t xml:space="preserve">       </w:t>
      </w:r>
    </w:p>
    <w:p w:rsidR="00D62518" w:rsidRPr="00AF1517" w:rsidRDefault="00D62518" w:rsidP="00D62518">
      <w:pPr>
        <w:widowControl w:val="0"/>
        <w:tabs>
          <w:tab w:val="left" w:pos="0"/>
        </w:tabs>
        <w:rPr>
          <w:sz w:val="28"/>
          <w:szCs w:val="28"/>
        </w:rPr>
      </w:pPr>
      <w:r w:rsidRPr="00AF1517">
        <w:rPr>
          <w:rFonts w:eastAsia="Lucida Sans Unicode"/>
          <w:b/>
          <w:bCs/>
          <w:kern w:val="1"/>
          <w:sz w:val="28"/>
          <w:szCs w:val="28"/>
          <w:lang w:bidi="hi-IN"/>
        </w:rPr>
        <w:t>0</w:t>
      </w:r>
      <w:r w:rsidR="00AF1517">
        <w:rPr>
          <w:rFonts w:eastAsia="Lucida Sans Unicode"/>
          <w:b/>
          <w:bCs/>
          <w:kern w:val="1"/>
          <w:sz w:val="28"/>
          <w:szCs w:val="28"/>
          <w:lang w:bidi="hi-IN"/>
        </w:rPr>
        <w:t>1</w:t>
      </w:r>
      <w:r w:rsidRPr="00AF1517">
        <w:rPr>
          <w:rFonts w:eastAsia="Lucida Sans Unicode"/>
          <w:b/>
          <w:bCs/>
          <w:kern w:val="1"/>
          <w:sz w:val="28"/>
          <w:szCs w:val="28"/>
          <w:lang w:bidi="hi-IN"/>
        </w:rPr>
        <w:t>.</w:t>
      </w:r>
      <w:r w:rsidR="000327DA" w:rsidRPr="00AF1517">
        <w:rPr>
          <w:rFonts w:eastAsia="Lucida Sans Unicode"/>
          <w:b/>
          <w:bCs/>
          <w:kern w:val="1"/>
          <w:sz w:val="28"/>
          <w:szCs w:val="28"/>
          <w:lang w:bidi="hi-IN"/>
        </w:rPr>
        <w:t>0</w:t>
      </w:r>
      <w:r w:rsidR="00AF1517">
        <w:rPr>
          <w:rFonts w:eastAsia="Lucida Sans Unicode"/>
          <w:b/>
          <w:bCs/>
          <w:kern w:val="1"/>
          <w:sz w:val="28"/>
          <w:szCs w:val="28"/>
          <w:lang w:bidi="hi-IN"/>
        </w:rPr>
        <w:t>4</w:t>
      </w:r>
      <w:r w:rsidR="00742FF2" w:rsidRPr="00AF1517">
        <w:rPr>
          <w:rFonts w:eastAsia="Lucida Sans Unicode"/>
          <w:b/>
          <w:bCs/>
          <w:kern w:val="1"/>
          <w:sz w:val="28"/>
          <w:szCs w:val="28"/>
          <w:lang w:bidi="hi-IN"/>
        </w:rPr>
        <w:t>.202</w:t>
      </w:r>
      <w:r w:rsidR="00AF1517">
        <w:rPr>
          <w:rFonts w:eastAsia="Lucida Sans Unicode"/>
          <w:b/>
          <w:bCs/>
          <w:kern w:val="1"/>
          <w:sz w:val="28"/>
          <w:szCs w:val="28"/>
          <w:lang w:bidi="hi-IN"/>
        </w:rPr>
        <w:t>4</w:t>
      </w:r>
      <w:r w:rsidR="00D93551" w:rsidRPr="00AF1517">
        <w:rPr>
          <w:rFonts w:eastAsia="Lucida Sans Unicode"/>
          <w:b/>
          <w:bCs/>
          <w:kern w:val="1"/>
          <w:sz w:val="28"/>
          <w:szCs w:val="28"/>
          <w:lang w:bidi="hi-IN"/>
        </w:rPr>
        <w:t xml:space="preserve">                                                                       </w:t>
      </w:r>
      <w:r w:rsidR="00AF1517">
        <w:rPr>
          <w:rFonts w:eastAsia="Lucida Sans Unicode"/>
          <w:b/>
          <w:bCs/>
          <w:kern w:val="1"/>
          <w:sz w:val="28"/>
          <w:szCs w:val="28"/>
          <w:lang w:bidi="hi-IN"/>
        </w:rPr>
        <w:t xml:space="preserve">                               </w:t>
      </w:r>
      <w:r w:rsidR="00D93551" w:rsidRPr="00AF1517">
        <w:rPr>
          <w:rFonts w:eastAsia="Lucida Sans Unicode"/>
          <w:b/>
          <w:bCs/>
          <w:kern w:val="1"/>
          <w:sz w:val="28"/>
          <w:szCs w:val="28"/>
          <w:lang w:bidi="hi-IN"/>
        </w:rPr>
        <w:t xml:space="preserve">№ </w:t>
      </w:r>
      <w:r w:rsidR="00AF1517">
        <w:rPr>
          <w:rFonts w:eastAsia="Lucida Sans Unicode"/>
          <w:b/>
          <w:bCs/>
          <w:kern w:val="1"/>
          <w:sz w:val="28"/>
          <w:szCs w:val="28"/>
          <w:lang w:bidi="hi-IN"/>
        </w:rPr>
        <w:t>21</w:t>
      </w:r>
      <w:r w:rsidR="000327DA" w:rsidRPr="00AF1517">
        <w:rPr>
          <w:rFonts w:eastAsia="Lucida Sans Unicode"/>
          <w:b/>
          <w:bCs/>
          <w:kern w:val="1"/>
          <w:sz w:val="28"/>
          <w:szCs w:val="28"/>
          <w:lang w:bidi="hi-IN"/>
        </w:rPr>
        <w:t>-п</w:t>
      </w:r>
      <w:r w:rsidR="00D93551" w:rsidRPr="00AF1517">
        <w:rPr>
          <w:rFonts w:eastAsia="Lucida Sans Unicode"/>
          <w:b/>
          <w:bCs/>
          <w:kern w:val="1"/>
          <w:sz w:val="28"/>
          <w:szCs w:val="28"/>
          <w:lang w:bidi="hi-IN"/>
        </w:rPr>
        <w:t xml:space="preserve"> </w:t>
      </w:r>
      <w:r w:rsidRPr="00AF1517">
        <w:rPr>
          <w:sz w:val="28"/>
          <w:szCs w:val="28"/>
        </w:rPr>
        <w:t xml:space="preserve">                    </w:t>
      </w:r>
    </w:p>
    <w:p w:rsidR="00D93551" w:rsidRDefault="00D93551" w:rsidP="00D93551">
      <w:pPr>
        <w:jc w:val="both"/>
        <w:rPr>
          <w:sz w:val="28"/>
          <w:szCs w:val="28"/>
        </w:rPr>
      </w:pPr>
    </w:p>
    <w:p w:rsidR="00AF1517" w:rsidRPr="00AF1517" w:rsidRDefault="00AF1517" w:rsidP="00D93551">
      <w:pPr>
        <w:jc w:val="both"/>
        <w:rPr>
          <w:sz w:val="28"/>
          <w:szCs w:val="28"/>
        </w:rPr>
      </w:pPr>
    </w:p>
    <w:p w:rsidR="00AF1517" w:rsidRDefault="00742FF2" w:rsidP="00D93551">
      <w:pPr>
        <w:tabs>
          <w:tab w:val="center" w:pos="4536"/>
          <w:tab w:val="right" w:pos="9072"/>
        </w:tabs>
        <w:suppressAutoHyphens/>
        <w:jc w:val="center"/>
        <w:rPr>
          <w:b/>
          <w:sz w:val="28"/>
          <w:szCs w:val="28"/>
          <w:lang w:eastAsia="zh-CN"/>
        </w:rPr>
      </w:pPr>
      <w:r w:rsidRPr="00AF1517">
        <w:rPr>
          <w:b/>
          <w:sz w:val="28"/>
          <w:szCs w:val="28"/>
          <w:lang w:eastAsia="zh-CN"/>
        </w:rPr>
        <w:t>Об утверждении Плана мероприятий по противодействию коррупции</w:t>
      </w:r>
    </w:p>
    <w:p w:rsidR="00AF1517" w:rsidRDefault="00742FF2" w:rsidP="00D93551">
      <w:pPr>
        <w:tabs>
          <w:tab w:val="center" w:pos="4536"/>
          <w:tab w:val="right" w:pos="9072"/>
        </w:tabs>
        <w:suppressAutoHyphens/>
        <w:jc w:val="center"/>
        <w:rPr>
          <w:b/>
          <w:sz w:val="28"/>
          <w:szCs w:val="28"/>
          <w:lang w:eastAsia="zh-CN"/>
        </w:rPr>
      </w:pPr>
      <w:r w:rsidRPr="00AF1517">
        <w:rPr>
          <w:b/>
          <w:sz w:val="28"/>
          <w:szCs w:val="28"/>
          <w:lang w:eastAsia="zh-CN"/>
        </w:rPr>
        <w:t xml:space="preserve">в </w:t>
      </w:r>
      <w:proofErr w:type="spellStart"/>
      <w:r w:rsidR="000327DA" w:rsidRPr="00AF1517">
        <w:rPr>
          <w:b/>
          <w:sz w:val="28"/>
          <w:szCs w:val="28"/>
          <w:lang w:eastAsia="zh-CN"/>
        </w:rPr>
        <w:t>Бакшеевском</w:t>
      </w:r>
      <w:proofErr w:type="spellEnd"/>
      <w:r w:rsidRPr="00AF1517">
        <w:rPr>
          <w:b/>
          <w:sz w:val="28"/>
          <w:szCs w:val="28"/>
          <w:lang w:eastAsia="zh-CN"/>
        </w:rPr>
        <w:t xml:space="preserve"> сельс</w:t>
      </w:r>
      <w:r w:rsidR="000310A9" w:rsidRPr="00AF1517">
        <w:rPr>
          <w:b/>
          <w:sz w:val="28"/>
          <w:szCs w:val="28"/>
          <w:lang w:eastAsia="zh-CN"/>
        </w:rPr>
        <w:t>ком поселении</w:t>
      </w:r>
    </w:p>
    <w:p w:rsidR="00D93551" w:rsidRPr="00AF1517" w:rsidRDefault="000310A9" w:rsidP="00D93551">
      <w:pPr>
        <w:tabs>
          <w:tab w:val="center" w:pos="4536"/>
          <w:tab w:val="right" w:pos="9072"/>
        </w:tabs>
        <w:suppressAutoHyphens/>
        <w:jc w:val="center"/>
        <w:rPr>
          <w:b/>
          <w:sz w:val="28"/>
          <w:szCs w:val="28"/>
          <w:lang w:eastAsia="zh-CN"/>
        </w:rPr>
      </w:pPr>
      <w:r w:rsidRPr="00AF1517">
        <w:rPr>
          <w:b/>
          <w:sz w:val="28"/>
          <w:szCs w:val="28"/>
          <w:lang w:eastAsia="zh-CN"/>
        </w:rPr>
        <w:t>на 202</w:t>
      </w:r>
      <w:r w:rsidR="00AF1517">
        <w:rPr>
          <w:b/>
          <w:sz w:val="28"/>
          <w:szCs w:val="28"/>
          <w:lang w:eastAsia="zh-CN"/>
        </w:rPr>
        <w:t>4</w:t>
      </w:r>
      <w:r w:rsidRPr="00AF1517">
        <w:rPr>
          <w:b/>
          <w:sz w:val="28"/>
          <w:szCs w:val="28"/>
          <w:lang w:eastAsia="zh-CN"/>
        </w:rPr>
        <w:t>-202</w:t>
      </w:r>
      <w:r w:rsidR="00AF1517">
        <w:rPr>
          <w:b/>
          <w:sz w:val="28"/>
          <w:szCs w:val="28"/>
          <w:lang w:eastAsia="zh-CN"/>
        </w:rPr>
        <w:t>6</w:t>
      </w:r>
      <w:r w:rsidRPr="00AF1517">
        <w:rPr>
          <w:b/>
          <w:sz w:val="28"/>
          <w:szCs w:val="28"/>
          <w:lang w:eastAsia="zh-CN"/>
        </w:rPr>
        <w:t xml:space="preserve"> годы</w:t>
      </w:r>
    </w:p>
    <w:p w:rsidR="004C6428" w:rsidRDefault="004C6428" w:rsidP="004C6428">
      <w:pPr>
        <w:tabs>
          <w:tab w:val="left" w:pos="3060"/>
        </w:tabs>
        <w:spacing w:line="240" w:lineRule="atLeast"/>
        <w:jc w:val="center"/>
        <w:rPr>
          <w:b/>
          <w:sz w:val="28"/>
          <w:szCs w:val="28"/>
        </w:rPr>
      </w:pPr>
    </w:p>
    <w:p w:rsidR="00AF1517" w:rsidRPr="00AF1517" w:rsidRDefault="00AF1517" w:rsidP="004C6428">
      <w:pPr>
        <w:tabs>
          <w:tab w:val="left" w:pos="3060"/>
        </w:tabs>
        <w:spacing w:line="240" w:lineRule="atLeast"/>
        <w:jc w:val="center"/>
        <w:rPr>
          <w:b/>
          <w:sz w:val="28"/>
          <w:szCs w:val="28"/>
        </w:rPr>
      </w:pPr>
    </w:p>
    <w:p w:rsidR="004C6428" w:rsidRPr="00AF1517" w:rsidRDefault="00FA69C7" w:rsidP="004C6428">
      <w:pPr>
        <w:tabs>
          <w:tab w:val="left" w:pos="3060"/>
        </w:tabs>
        <w:spacing w:line="240" w:lineRule="atLeast"/>
        <w:jc w:val="both"/>
        <w:rPr>
          <w:sz w:val="28"/>
          <w:szCs w:val="28"/>
        </w:rPr>
      </w:pPr>
      <w:r w:rsidRPr="00AF1517">
        <w:rPr>
          <w:b/>
          <w:sz w:val="28"/>
          <w:szCs w:val="28"/>
        </w:rPr>
        <w:t xml:space="preserve">      </w:t>
      </w:r>
      <w:r w:rsidR="00A30251" w:rsidRPr="00AF1517">
        <w:rPr>
          <w:sz w:val="28"/>
          <w:szCs w:val="28"/>
        </w:rPr>
        <w:t xml:space="preserve">  </w:t>
      </w:r>
      <w:r w:rsidR="004C6428" w:rsidRPr="00AF1517">
        <w:rPr>
          <w:sz w:val="28"/>
          <w:szCs w:val="28"/>
        </w:rPr>
        <w:t xml:space="preserve"> </w:t>
      </w:r>
      <w:proofErr w:type="gramStart"/>
      <w:r w:rsidR="004C6428" w:rsidRPr="00AF1517">
        <w:rPr>
          <w:sz w:val="28"/>
          <w:szCs w:val="28"/>
        </w:rPr>
        <w:t>В соответствии с Федеральным законом от 25.12.2008 №273-ФЗ «О противодействии коррупции»</w:t>
      </w:r>
      <w:r w:rsidR="00E874C3" w:rsidRPr="00AF1517">
        <w:rPr>
          <w:sz w:val="28"/>
          <w:szCs w:val="28"/>
        </w:rPr>
        <w:t xml:space="preserve">, </w:t>
      </w:r>
      <w:r w:rsidR="00F03158" w:rsidRPr="00AF1517">
        <w:rPr>
          <w:sz w:val="28"/>
          <w:szCs w:val="28"/>
        </w:rPr>
        <w:t xml:space="preserve"> в соответствии с пунктом 4 статьи 7 Закона Омской области "О противодействии коррупции в Омской области", подпунктом 1 пункта 6 Указа Губернатора Омской области от 12.02.2021 № 16 «Об утверждении Плана противодействия коррупции в органах исполнительной власти Омской области, государственных органах Омской области, создаваемых в соответствии со статьей 58.1 Устава</w:t>
      </w:r>
      <w:proofErr w:type="gramEnd"/>
      <w:r w:rsidR="00F03158" w:rsidRPr="00AF1517">
        <w:rPr>
          <w:sz w:val="28"/>
          <w:szCs w:val="28"/>
        </w:rPr>
        <w:t xml:space="preserve"> (</w:t>
      </w:r>
      <w:proofErr w:type="gramStart"/>
      <w:r w:rsidR="00F03158" w:rsidRPr="00AF1517">
        <w:rPr>
          <w:sz w:val="28"/>
          <w:szCs w:val="28"/>
        </w:rPr>
        <w:t>Основного Закона) Омской области, на 2021-2023 годы»»</w:t>
      </w:r>
      <w:r w:rsidR="00E874C3" w:rsidRPr="00AF1517">
        <w:rPr>
          <w:sz w:val="28"/>
          <w:szCs w:val="28"/>
        </w:rPr>
        <w:t xml:space="preserve">, </w:t>
      </w:r>
      <w:r w:rsidR="00F03158" w:rsidRPr="00AF1517">
        <w:rPr>
          <w:sz w:val="28"/>
          <w:szCs w:val="28"/>
        </w:rPr>
        <w:t xml:space="preserve">Уставом </w:t>
      </w:r>
      <w:proofErr w:type="spellStart"/>
      <w:r w:rsidR="00F03158" w:rsidRPr="00AF1517">
        <w:rPr>
          <w:sz w:val="28"/>
          <w:szCs w:val="28"/>
        </w:rPr>
        <w:t>Бакшеевского</w:t>
      </w:r>
      <w:proofErr w:type="spellEnd"/>
      <w:r w:rsidR="00F03158" w:rsidRPr="00AF1517">
        <w:rPr>
          <w:sz w:val="28"/>
          <w:szCs w:val="28"/>
        </w:rPr>
        <w:t xml:space="preserve"> сельского поселения </w:t>
      </w:r>
      <w:proofErr w:type="spellStart"/>
      <w:r w:rsidR="00F03158" w:rsidRPr="00AF1517">
        <w:rPr>
          <w:sz w:val="28"/>
          <w:szCs w:val="28"/>
        </w:rPr>
        <w:t>Тевризского</w:t>
      </w:r>
      <w:proofErr w:type="spellEnd"/>
      <w:r w:rsidR="00F03158" w:rsidRPr="00AF1517">
        <w:rPr>
          <w:sz w:val="28"/>
          <w:szCs w:val="28"/>
        </w:rPr>
        <w:t xml:space="preserve"> муниципального района Омской области,</w:t>
      </w:r>
      <w:r w:rsidR="004C6428" w:rsidRPr="00AF1517">
        <w:rPr>
          <w:sz w:val="28"/>
          <w:szCs w:val="28"/>
        </w:rPr>
        <w:t xml:space="preserve"> в целях обеспечения комплексного подхода к реализации мер по про</w:t>
      </w:r>
      <w:r w:rsidR="00D93551" w:rsidRPr="00AF1517">
        <w:rPr>
          <w:sz w:val="28"/>
          <w:szCs w:val="28"/>
        </w:rPr>
        <w:t xml:space="preserve">тиводействию коррупции в </w:t>
      </w:r>
      <w:proofErr w:type="spellStart"/>
      <w:r w:rsidR="00F03158" w:rsidRPr="00AF1517">
        <w:rPr>
          <w:sz w:val="28"/>
          <w:szCs w:val="28"/>
        </w:rPr>
        <w:t>Бакшеевском</w:t>
      </w:r>
      <w:proofErr w:type="spellEnd"/>
      <w:r w:rsidR="00CE1EC9" w:rsidRPr="00AF1517">
        <w:rPr>
          <w:sz w:val="28"/>
          <w:szCs w:val="28"/>
        </w:rPr>
        <w:t xml:space="preserve"> сельском поселении</w:t>
      </w:r>
      <w:r w:rsidR="00AF1517">
        <w:rPr>
          <w:sz w:val="28"/>
          <w:szCs w:val="28"/>
        </w:rPr>
        <w:t>,</w:t>
      </w:r>
      <w:r w:rsidR="00A30251" w:rsidRPr="00AF1517">
        <w:rPr>
          <w:sz w:val="28"/>
          <w:szCs w:val="28"/>
        </w:rPr>
        <w:t xml:space="preserve"> </w:t>
      </w:r>
      <w:proofErr w:type="gramEnd"/>
    </w:p>
    <w:p w:rsidR="00670E27" w:rsidRPr="00AF1517" w:rsidRDefault="00670E27" w:rsidP="004C6428">
      <w:pPr>
        <w:tabs>
          <w:tab w:val="left" w:pos="3060"/>
        </w:tabs>
        <w:spacing w:line="240" w:lineRule="atLeast"/>
        <w:jc w:val="both"/>
        <w:rPr>
          <w:sz w:val="28"/>
          <w:szCs w:val="28"/>
        </w:rPr>
      </w:pPr>
    </w:p>
    <w:p w:rsidR="00670E27" w:rsidRPr="00AF1517" w:rsidRDefault="00A30251" w:rsidP="00670E27">
      <w:pPr>
        <w:tabs>
          <w:tab w:val="left" w:pos="3060"/>
        </w:tabs>
        <w:spacing w:line="240" w:lineRule="atLeast"/>
        <w:jc w:val="center"/>
        <w:rPr>
          <w:b/>
          <w:sz w:val="28"/>
          <w:szCs w:val="28"/>
        </w:rPr>
      </w:pPr>
      <w:r w:rsidRPr="00AF1517">
        <w:rPr>
          <w:b/>
          <w:sz w:val="28"/>
          <w:szCs w:val="28"/>
        </w:rPr>
        <w:t>ПОСТАНОВЛЯ</w:t>
      </w:r>
      <w:r w:rsidR="00AF1517">
        <w:rPr>
          <w:b/>
          <w:sz w:val="28"/>
          <w:szCs w:val="28"/>
        </w:rPr>
        <w:t>Ю</w:t>
      </w:r>
      <w:r w:rsidR="00670E27" w:rsidRPr="00AF1517">
        <w:rPr>
          <w:b/>
          <w:sz w:val="28"/>
          <w:szCs w:val="28"/>
        </w:rPr>
        <w:t>:</w:t>
      </w:r>
    </w:p>
    <w:p w:rsidR="00670E27" w:rsidRPr="00AF1517" w:rsidRDefault="00670E27" w:rsidP="00D62518">
      <w:pPr>
        <w:tabs>
          <w:tab w:val="left" w:pos="3060"/>
        </w:tabs>
        <w:spacing w:line="240" w:lineRule="atLeast"/>
        <w:jc w:val="center"/>
        <w:rPr>
          <w:sz w:val="28"/>
          <w:szCs w:val="28"/>
        </w:rPr>
      </w:pPr>
    </w:p>
    <w:p w:rsidR="00AF1517" w:rsidRDefault="00742FF2" w:rsidP="00AF1517">
      <w:pPr>
        <w:pStyle w:val="ad"/>
        <w:numPr>
          <w:ilvl w:val="0"/>
          <w:numId w:val="1"/>
        </w:numPr>
        <w:tabs>
          <w:tab w:val="left" w:pos="1134"/>
        </w:tabs>
        <w:spacing w:line="240" w:lineRule="atLeast"/>
        <w:ind w:left="0" w:firstLine="735"/>
        <w:jc w:val="both"/>
        <w:rPr>
          <w:sz w:val="28"/>
          <w:szCs w:val="28"/>
        </w:rPr>
      </w:pPr>
      <w:r w:rsidRPr="00AF1517">
        <w:rPr>
          <w:sz w:val="28"/>
          <w:szCs w:val="28"/>
        </w:rPr>
        <w:t xml:space="preserve">Утвердить План мероприятий по противодействию коррупции в </w:t>
      </w:r>
      <w:proofErr w:type="spellStart"/>
      <w:r w:rsidR="00F03158" w:rsidRPr="00AF1517">
        <w:rPr>
          <w:sz w:val="28"/>
          <w:szCs w:val="28"/>
        </w:rPr>
        <w:t>Бакшеевском</w:t>
      </w:r>
      <w:proofErr w:type="spellEnd"/>
      <w:r w:rsidRPr="00AF1517">
        <w:rPr>
          <w:sz w:val="28"/>
          <w:szCs w:val="28"/>
        </w:rPr>
        <w:t xml:space="preserve"> сельском поселении на 202</w:t>
      </w:r>
      <w:r w:rsidR="00AF1517">
        <w:rPr>
          <w:sz w:val="28"/>
          <w:szCs w:val="28"/>
        </w:rPr>
        <w:t>4</w:t>
      </w:r>
      <w:r w:rsidRPr="00AF1517">
        <w:rPr>
          <w:sz w:val="28"/>
          <w:szCs w:val="28"/>
        </w:rPr>
        <w:t>-202</w:t>
      </w:r>
      <w:r w:rsidR="00AF1517">
        <w:rPr>
          <w:sz w:val="28"/>
          <w:szCs w:val="28"/>
        </w:rPr>
        <w:t>6 годы согласно приложению.</w:t>
      </w:r>
    </w:p>
    <w:p w:rsidR="00670E27" w:rsidRDefault="00AF1517" w:rsidP="00AF1517">
      <w:pPr>
        <w:pStyle w:val="ad"/>
        <w:numPr>
          <w:ilvl w:val="0"/>
          <w:numId w:val="1"/>
        </w:numPr>
        <w:tabs>
          <w:tab w:val="left" w:pos="1134"/>
        </w:tabs>
        <w:spacing w:line="240" w:lineRule="atLeast"/>
        <w:ind w:left="0"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печатном органе средства массовой информации «Официальный бюллетень органов местного самоуправления </w:t>
      </w:r>
      <w:proofErr w:type="spellStart"/>
      <w:r>
        <w:rPr>
          <w:sz w:val="28"/>
          <w:szCs w:val="28"/>
        </w:rPr>
        <w:t>Бакшеевского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муниципального района Омской области» и на официальном сайте </w:t>
      </w:r>
      <w:proofErr w:type="spellStart"/>
      <w:r>
        <w:rPr>
          <w:sz w:val="28"/>
          <w:szCs w:val="28"/>
        </w:rPr>
        <w:t>Бакшеевского</w:t>
      </w:r>
      <w:proofErr w:type="spellEnd"/>
      <w:r>
        <w:rPr>
          <w:sz w:val="28"/>
          <w:szCs w:val="28"/>
        </w:rPr>
        <w:t xml:space="preserve"> сельского поселения в сети «Интернет».</w:t>
      </w:r>
    </w:p>
    <w:p w:rsidR="00AF1517" w:rsidRDefault="00AF1517" w:rsidP="00AF1517">
      <w:pPr>
        <w:pStyle w:val="ad"/>
        <w:numPr>
          <w:ilvl w:val="0"/>
          <w:numId w:val="1"/>
        </w:numPr>
        <w:tabs>
          <w:tab w:val="left" w:pos="1134"/>
        </w:tabs>
        <w:spacing w:line="240" w:lineRule="atLeast"/>
        <w:ind w:left="0" w:firstLine="7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настоящее постановления оставляю за собой.</w:t>
      </w:r>
    </w:p>
    <w:p w:rsidR="00742FF2" w:rsidRPr="00AF1517" w:rsidRDefault="00742FF2" w:rsidP="00AF1517">
      <w:pPr>
        <w:pStyle w:val="ad"/>
        <w:numPr>
          <w:ilvl w:val="0"/>
          <w:numId w:val="1"/>
        </w:numPr>
        <w:tabs>
          <w:tab w:val="left" w:pos="1134"/>
        </w:tabs>
        <w:spacing w:line="240" w:lineRule="atLeast"/>
        <w:ind w:left="0" w:firstLine="735"/>
        <w:jc w:val="both"/>
        <w:rPr>
          <w:sz w:val="28"/>
          <w:szCs w:val="28"/>
        </w:rPr>
      </w:pPr>
      <w:r w:rsidRPr="00AF1517">
        <w:rPr>
          <w:sz w:val="28"/>
          <w:szCs w:val="28"/>
        </w:rPr>
        <w:t>Настоящее постановление вступает в силу с 1 января 202</w:t>
      </w:r>
      <w:r w:rsidR="00AF1517">
        <w:rPr>
          <w:sz w:val="28"/>
          <w:szCs w:val="28"/>
        </w:rPr>
        <w:t>4</w:t>
      </w:r>
      <w:r w:rsidRPr="00AF1517">
        <w:rPr>
          <w:sz w:val="28"/>
          <w:szCs w:val="28"/>
        </w:rPr>
        <w:t xml:space="preserve"> года.</w:t>
      </w:r>
    </w:p>
    <w:p w:rsidR="00742FF2" w:rsidRPr="00AF1517" w:rsidRDefault="00742FF2" w:rsidP="00670E27">
      <w:pPr>
        <w:tabs>
          <w:tab w:val="left" w:pos="3060"/>
        </w:tabs>
        <w:spacing w:line="240" w:lineRule="atLeast"/>
        <w:jc w:val="both"/>
        <w:rPr>
          <w:sz w:val="28"/>
          <w:szCs w:val="28"/>
        </w:rPr>
      </w:pPr>
    </w:p>
    <w:p w:rsidR="00670E27" w:rsidRPr="00AF1517" w:rsidRDefault="00AF1517" w:rsidP="00670E27">
      <w:pPr>
        <w:tabs>
          <w:tab w:val="left" w:pos="3060"/>
        </w:tabs>
        <w:spacing w:line="240" w:lineRule="atLeast"/>
        <w:jc w:val="both"/>
        <w:rPr>
          <w:sz w:val="28"/>
          <w:szCs w:val="28"/>
        </w:rPr>
      </w:pPr>
      <w:r w:rsidRPr="00AF1517">
        <w:rPr>
          <w:sz w:val="28"/>
          <w:szCs w:val="28"/>
        </w:rPr>
        <w:t>Г</w:t>
      </w:r>
      <w:r w:rsidR="00742FF2" w:rsidRPr="00AF151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42FF2" w:rsidRPr="00AF1517">
        <w:rPr>
          <w:sz w:val="28"/>
          <w:szCs w:val="28"/>
        </w:rPr>
        <w:t xml:space="preserve"> </w:t>
      </w:r>
      <w:proofErr w:type="spellStart"/>
      <w:r w:rsidR="00F03158" w:rsidRPr="00AF1517">
        <w:rPr>
          <w:sz w:val="28"/>
          <w:szCs w:val="28"/>
        </w:rPr>
        <w:t>Бакшеевского</w:t>
      </w:r>
      <w:proofErr w:type="spellEnd"/>
      <w:r w:rsidR="00B82CF9" w:rsidRPr="00AF1517">
        <w:rPr>
          <w:sz w:val="28"/>
          <w:szCs w:val="28"/>
        </w:rPr>
        <w:t xml:space="preserve"> сельского поселения</w:t>
      </w:r>
    </w:p>
    <w:p w:rsidR="00AF1517" w:rsidRDefault="00F03158" w:rsidP="00670E27">
      <w:pPr>
        <w:tabs>
          <w:tab w:val="left" w:pos="3060"/>
        </w:tabs>
        <w:spacing w:line="240" w:lineRule="atLeast"/>
        <w:jc w:val="both"/>
        <w:rPr>
          <w:sz w:val="28"/>
          <w:szCs w:val="28"/>
        </w:rPr>
      </w:pPr>
      <w:proofErr w:type="spellStart"/>
      <w:r w:rsidRPr="00AF1517">
        <w:rPr>
          <w:sz w:val="28"/>
          <w:szCs w:val="28"/>
        </w:rPr>
        <w:t>Тевризского</w:t>
      </w:r>
      <w:proofErr w:type="spellEnd"/>
      <w:r w:rsidR="00B82CF9" w:rsidRPr="00AF1517">
        <w:rPr>
          <w:sz w:val="28"/>
          <w:szCs w:val="28"/>
        </w:rPr>
        <w:t xml:space="preserve"> муниципального района</w:t>
      </w:r>
    </w:p>
    <w:p w:rsidR="00B82CF9" w:rsidRPr="00AF1517" w:rsidRDefault="00AF1517" w:rsidP="00670E27">
      <w:pPr>
        <w:tabs>
          <w:tab w:val="left" w:pos="306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Омской области                            </w:t>
      </w:r>
      <w:r w:rsidR="00B82CF9" w:rsidRPr="00AF1517">
        <w:rPr>
          <w:sz w:val="28"/>
          <w:szCs w:val="28"/>
        </w:rPr>
        <w:t xml:space="preserve">                          </w:t>
      </w:r>
      <w:r w:rsidR="00DC1DC8" w:rsidRPr="00AF151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А.М. Захарова</w:t>
      </w:r>
    </w:p>
    <w:p w:rsidR="00B82CF9" w:rsidRPr="00AF1517" w:rsidRDefault="00B82CF9" w:rsidP="00670E27">
      <w:pPr>
        <w:tabs>
          <w:tab w:val="left" w:pos="3060"/>
        </w:tabs>
        <w:spacing w:line="240" w:lineRule="atLeast"/>
        <w:jc w:val="both"/>
        <w:rPr>
          <w:sz w:val="28"/>
          <w:szCs w:val="28"/>
        </w:rPr>
      </w:pPr>
    </w:p>
    <w:p w:rsidR="00A11DCC" w:rsidRPr="00AF1517" w:rsidRDefault="00F03158" w:rsidP="00AF1517">
      <w:pPr>
        <w:tabs>
          <w:tab w:val="left" w:pos="3060"/>
        </w:tabs>
        <w:spacing w:line="240" w:lineRule="atLeast"/>
        <w:jc w:val="right"/>
        <w:rPr>
          <w:sz w:val="28"/>
          <w:szCs w:val="28"/>
        </w:rPr>
      </w:pPr>
      <w:r w:rsidRPr="00AF1517">
        <w:rPr>
          <w:b/>
          <w:sz w:val="28"/>
          <w:szCs w:val="28"/>
        </w:rPr>
        <w:lastRenderedPageBreak/>
        <w:t xml:space="preserve"> </w:t>
      </w:r>
      <w:r w:rsidR="00670E27" w:rsidRPr="00AF1517">
        <w:rPr>
          <w:sz w:val="28"/>
          <w:szCs w:val="28"/>
        </w:rPr>
        <w:t>Приложение</w:t>
      </w:r>
    </w:p>
    <w:p w:rsidR="00A11DCC" w:rsidRPr="00AF1517" w:rsidRDefault="00670E27" w:rsidP="00B82CF9">
      <w:pPr>
        <w:spacing w:line="240" w:lineRule="exact"/>
        <w:ind w:left="5580"/>
        <w:jc w:val="right"/>
        <w:rPr>
          <w:sz w:val="28"/>
          <w:szCs w:val="28"/>
        </w:rPr>
      </w:pPr>
      <w:r w:rsidRPr="00AF1517">
        <w:rPr>
          <w:sz w:val="28"/>
          <w:szCs w:val="28"/>
        </w:rPr>
        <w:t xml:space="preserve">к </w:t>
      </w:r>
      <w:r w:rsidR="00E42D92">
        <w:rPr>
          <w:sz w:val="28"/>
          <w:szCs w:val="28"/>
        </w:rPr>
        <w:t>П</w:t>
      </w:r>
      <w:r w:rsidRPr="00AF1517">
        <w:rPr>
          <w:sz w:val="28"/>
          <w:szCs w:val="28"/>
        </w:rPr>
        <w:t>остановлению</w:t>
      </w:r>
      <w:r w:rsidR="00E42D92">
        <w:rPr>
          <w:sz w:val="28"/>
          <w:szCs w:val="28"/>
        </w:rPr>
        <w:t xml:space="preserve"> А</w:t>
      </w:r>
      <w:r w:rsidR="00A11DCC" w:rsidRPr="00AF1517">
        <w:rPr>
          <w:sz w:val="28"/>
          <w:szCs w:val="28"/>
        </w:rPr>
        <w:t>дминистрации</w:t>
      </w:r>
    </w:p>
    <w:p w:rsidR="00A11DCC" w:rsidRPr="00AF1517" w:rsidRDefault="00B82CF9" w:rsidP="00B82CF9">
      <w:pPr>
        <w:spacing w:line="240" w:lineRule="exact"/>
        <w:jc w:val="right"/>
        <w:rPr>
          <w:sz w:val="28"/>
          <w:szCs w:val="28"/>
        </w:rPr>
      </w:pPr>
      <w:r w:rsidRPr="00AF1517">
        <w:rPr>
          <w:sz w:val="28"/>
          <w:szCs w:val="28"/>
        </w:rPr>
        <w:t xml:space="preserve">                     </w:t>
      </w:r>
      <w:proofErr w:type="spellStart"/>
      <w:r w:rsidR="00F03158" w:rsidRPr="00AF1517">
        <w:rPr>
          <w:sz w:val="28"/>
          <w:szCs w:val="28"/>
        </w:rPr>
        <w:t>Бакшеевского</w:t>
      </w:r>
      <w:proofErr w:type="spellEnd"/>
      <w:r w:rsidRPr="00AF1517">
        <w:rPr>
          <w:sz w:val="28"/>
          <w:szCs w:val="28"/>
        </w:rPr>
        <w:t xml:space="preserve"> </w:t>
      </w:r>
      <w:r w:rsidR="00A11DCC" w:rsidRPr="00AF1517">
        <w:rPr>
          <w:sz w:val="28"/>
          <w:szCs w:val="28"/>
        </w:rPr>
        <w:t>сельского поселения</w:t>
      </w:r>
    </w:p>
    <w:p w:rsidR="00A11DCC" w:rsidRPr="00AF1517" w:rsidRDefault="00CE1EC9" w:rsidP="00B82CF9">
      <w:pPr>
        <w:spacing w:line="240" w:lineRule="exact"/>
        <w:ind w:left="5580"/>
        <w:jc w:val="right"/>
        <w:rPr>
          <w:sz w:val="28"/>
          <w:szCs w:val="28"/>
        </w:rPr>
      </w:pPr>
      <w:r w:rsidRPr="00AF1517">
        <w:rPr>
          <w:sz w:val="28"/>
          <w:szCs w:val="28"/>
        </w:rPr>
        <w:t xml:space="preserve">от </w:t>
      </w:r>
      <w:r w:rsidR="00D62518" w:rsidRPr="00AF1517">
        <w:rPr>
          <w:sz w:val="28"/>
          <w:szCs w:val="28"/>
        </w:rPr>
        <w:t>0</w:t>
      </w:r>
      <w:r w:rsidR="00E42D92">
        <w:rPr>
          <w:sz w:val="28"/>
          <w:szCs w:val="28"/>
        </w:rPr>
        <w:t>1</w:t>
      </w:r>
      <w:r w:rsidR="00DC1DC8" w:rsidRPr="00AF1517">
        <w:rPr>
          <w:sz w:val="28"/>
          <w:szCs w:val="28"/>
        </w:rPr>
        <w:t>.</w:t>
      </w:r>
      <w:r w:rsidR="00F03158" w:rsidRPr="00AF1517">
        <w:rPr>
          <w:sz w:val="28"/>
          <w:szCs w:val="28"/>
        </w:rPr>
        <w:t>0</w:t>
      </w:r>
      <w:r w:rsidR="00E42D92">
        <w:rPr>
          <w:sz w:val="28"/>
          <w:szCs w:val="28"/>
        </w:rPr>
        <w:t>4</w:t>
      </w:r>
      <w:r w:rsidR="00D62518" w:rsidRPr="00AF1517">
        <w:rPr>
          <w:sz w:val="28"/>
          <w:szCs w:val="28"/>
        </w:rPr>
        <w:t>.202</w:t>
      </w:r>
      <w:r w:rsidR="00E42D92">
        <w:rPr>
          <w:sz w:val="28"/>
          <w:szCs w:val="28"/>
        </w:rPr>
        <w:t>4</w:t>
      </w:r>
      <w:r w:rsidR="00C403C2" w:rsidRPr="00AF1517">
        <w:rPr>
          <w:sz w:val="28"/>
          <w:szCs w:val="28"/>
        </w:rPr>
        <w:t xml:space="preserve"> </w:t>
      </w:r>
      <w:r w:rsidR="00A11DCC" w:rsidRPr="00AF1517">
        <w:rPr>
          <w:sz w:val="28"/>
          <w:szCs w:val="28"/>
        </w:rPr>
        <w:t>№</w:t>
      </w:r>
      <w:r w:rsidR="00EA462C" w:rsidRPr="00AF1517">
        <w:rPr>
          <w:sz w:val="28"/>
          <w:szCs w:val="28"/>
        </w:rPr>
        <w:t xml:space="preserve"> </w:t>
      </w:r>
      <w:r w:rsidR="00E42D92">
        <w:rPr>
          <w:sz w:val="28"/>
          <w:szCs w:val="28"/>
        </w:rPr>
        <w:t>21</w:t>
      </w:r>
      <w:r w:rsidR="00F03158" w:rsidRPr="00AF1517">
        <w:rPr>
          <w:sz w:val="28"/>
          <w:szCs w:val="28"/>
        </w:rPr>
        <w:t>-п</w:t>
      </w:r>
    </w:p>
    <w:p w:rsidR="00DC1DC8" w:rsidRPr="00AF1517" w:rsidRDefault="00DC1DC8" w:rsidP="00B82CF9">
      <w:pPr>
        <w:spacing w:before="100" w:beforeAutospacing="1" w:after="120"/>
        <w:jc w:val="center"/>
        <w:outlineLvl w:val="2"/>
        <w:rPr>
          <w:b/>
          <w:sz w:val="28"/>
          <w:szCs w:val="28"/>
        </w:rPr>
      </w:pPr>
    </w:p>
    <w:p w:rsidR="007D0841" w:rsidRPr="00AF1517" w:rsidRDefault="007D0841" w:rsidP="00A228ED">
      <w:pPr>
        <w:spacing w:before="100" w:beforeAutospacing="1" w:after="120"/>
        <w:jc w:val="center"/>
        <w:outlineLvl w:val="2"/>
        <w:rPr>
          <w:b/>
          <w:sz w:val="28"/>
          <w:szCs w:val="28"/>
        </w:rPr>
      </w:pPr>
      <w:r w:rsidRPr="00AF1517">
        <w:rPr>
          <w:b/>
          <w:sz w:val="28"/>
          <w:szCs w:val="28"/>
        </w:rPr>
        <w:t xml:space="preserve">План мероприятий  </w:t>
      </w:r>
      <w:r w:rsidRPr="00AF1517">
        <w:rPr>
          <w:b/>
          <w:sz w:val="28"/>
          <w:szCs w:val="28"/>
        </w:rPr>
        <w:br/>
        <w:t xml:space="preserve">по противодействию коррупции в </w:t>
      </w:r>
      <w:r w:rsidR="00E42D92">
        <w:rPr>
          <w:b/>
          <w:sz w:val="28"/>
          <w:szCs w:val="28"/>
        </w:rPr>
        <w:t>А</w:t>
      </w:r>
      <w:r w:rsidR="00EA462C" w:rsidRPr="00AF1517">
        <w:rPr>
          <w:b/>
          <w:sz w:val="28"/>
          <w:szCs w:val="28"/>
        </w:rPr>
        <w:t>дминистрации</w:t>
      </w:r>
      <w:r w:rsidR="00670E27" w:rsidRPr="00AF1517">
        <w:rPr>
          <w:b/>
          <w:sz w:val="28"/>
          <w:szCs w:val="28"/>
        </w:rPr>
        <w:t xml:space="preserve"> </w:t>
      </w:r>
      <w:r w:rsidR="00670E27" w:rsidRPr="00AF1517">
        <w:rPr>
          <w:b/>
          <w:sz w:val="28"/>
          <w:szCs w:val="28"/>
        </w:rPr>
        <w:br/>
      </w:r>
      <w:proofErr w:type="spellStart"/>
      <w:r w:rsidR="00F03158" w:rsidRPr="00AF1517">
        <w:rPr>
          <w:b/>
          <w:sz w:val="28"/>
          <w:szCs w:val="28"/>
        </w:rPr>
        <w:t>Бакшеевского</w:t>
      </w:r>
      <w:proofErr w:type="spellEnd"/>
      <w:r w:rsidRPr="00AF1517">
        <w:rPr>
          <w:b/>
          <w:sz w:val="28"/>
          <w:szCs w:val="28"/>
        </w:rPr>
        <w:t xml:space="preserve"> сельского поселения на </w:t>
      </w:r>
      <w:r w:rsidR="000310A9" w:rsidRPr="00AF1517">
        <w:rPr>
          <w:b/>
          <w:sz w:val="28"/>
          <w:szCs w:val="28"/>
        </w:rPr>
        <w:t>202</w:t>
      </w:r>
      <w:r w:rsidR="00E42D92">
        <w:rPr>
          <w:b/>
          <w:sz w:val="28"/>
          <w:szCs w:val="28"/>
        </w:rPr>
        <w:t>4-</w:t>
      </w:r>
      <w:r w:rsidR="000310A9" w:rsidRPr="00AF1517">
        <w:rPr>
          <w:b/>
          <w:sz w:val="28"/>
          <w:szCs w:val="28"/>
        </w:rPr>
        <w:t>202</w:t>
      </w:r>
      <w:r w:rsidR="00E42D92">
        <w:rPr>
          <w:b/>
          <w:sz w:val="28"/>
          <w:szCs w:val="28"/>
        </w:rPr>
        <w:t>6</w:t>
      </w:r>
      <w:r w:rsidR="00FA69C7" w:rsidRPr="00AF1517">
        <w:rPr>
          <w:b/>
          <w:sz w:val="28"/>
          <w:szCs w:val="28"/>
        </w:rPr>
        <w:t xml:space="preserve"> </w:t>
      </w:r>
      <w:r w:rsidR="00EA462C" w:rsidRPr="00AF1517">
        <w:rPr>
          <w:b/>
          <w:sz w:val="28"/>
          <w:szCs w:val="28"/>
        </w:rPr>
        <w:t>годы</w:t>
      </w:r>
    </w:p>
    <w:tbl>
      <w:tblPr>
        <w:tblpPr w:leftFromText="180" w:rightFromText="180" w:vertAnchor="text" w:horzAnchor="margin" w:tblpY="145"/>
        <w:tblW w:w="964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37"/>
        <w:gridCol w:w="4762"/>
        <w:gridCol w:w="1589"/>
        <w:gridCol w:w="2561"/>
      </w:tblGrid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№ </w:t>
            </w:r>
            <w:proofErr w:type="spellStart"/>
            <w:proofErr w:type="gramStart"/>
            <w:r w:rsidRPr="00AF1517">
              <w:rPr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AF1517">
              <w:rPr>
                <w:sz w:val="28"/>
                <w:szCs w:val="28"/>
                <w:lang w:eastAsia="zh-CN"/>
              </w:rPr>
              <w:t>/</w:t>
            </w:r>
            <w:proofErr w:type="spellStart"/>
            <w:r w:rsidRPr="00AF1517">
              <w:rPr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Мероприятия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Срок исполнения (годы)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Ответственные исполнители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4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b/>
                <w:sz w:val="28"/>
                <w:szCs w:val="28"/>
                <w:lang w:eastAsia="zh-CN"/>
              </w:rPr>
              <w:t xml:space="preserve">Обеспечение правовых и организационных мер, </w:t>
            </w:r>
          </w:p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proofErr w:type="gramStart"/>
            <w:r w:rsidRPr="00AF1517">
              <w:rPr>
                <w:b/>
                <w:sz w:val="28"/>
                <w:szCs w:val="28"/>
                <w:lang w:eastAsia="zh-CN"/>
              </w:rPr>
              <w:t>направленных</w:t>
            </w:r>
            <w:proofErr w:type="gramEnd"/>
            <w:r w:rsidRPr="00AF1517">
              <w:rPr>
                <w:b/>
                <w:sz w:val="28"/>
                <w:szCs w:val="28"/>
                <w:lang w:eastAsia="zh-CN"/>
              </w:rPr>
              <w:t xml:space="preserve"> на противодействие коррупции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D62518" w:rsidP="00E42D92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 w:rsidR="00E42D92">
              <w:rPr>
                <w:sz w:val="28"/>
                <w:szCs w:val="28"/>
                <w:lang w:eastAsia="zh-CN"/>
              </w:rPr>
              <w:t>4</w:t>
            </w:r>
            <w:r w:rsidR="00B82CF9" w:rsidRPr="00AF1517">
              <w:rPr>
                <w:sz w:val="28"/>
                <w:szCs w:val="28"/>
                <w:lang w:eastAsia="zh-CN"/>
              </w:rPr>
              <w:t>-20</w:t>
            </w:r>
            <w:r w:rsidRPr="00AF1517">
              <w:rPr>
                <w:sz w:val="28"/>
                <w:szCs w:val="28"/>
                <w:lang w:eastAsia="zh-CN"/>
              </w:rPr>
              <w:t>2</w:t>
            </w:r>
            <w:r w:rsidR="00E42D92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Специалисты администрации </w:t>
            </w:r>
          </w:p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1.2.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DC1DC8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Мониторинг проведения </w:t>
            </w:r>
            <w:proofErr w:type="spellStart"/>
            <w:r w:rsidR="00B82CF9" w:rsidRPr="00AF1517">
              <w:rPr>
                <w:sz w:val="28"/>
                <w:szCs w:val="28"/>
                <w:lang w:eastAsia="zh-CN"/>
              </w:rPr>
              <w:t>антикорр</w:t>
            </w:r>
            <w:r w:rsidRPr="00AF1517">
              <w:rPr>
                <w:sz w:val="28"/>
                <w:szCs w:val="28"/>
                <w:lang w:eastAsia="zh-CN"/>
              </w:rPr>
              <w:t>упционной</w:t>
            </w:r>
            <w:proofErr w:type="spellEnd"/>
            <w:r w:rsidRPr="00AF1517">
              <w:rPr>
                <w:sz w:val="28"/>
                <w:szCs w:val="28"/>
                <w:lang w:eastAsia="zh-CN"/>
              </w:rPr>
              <w:t xml:space="preserve"> экспертизы муниципальных правовых актов и проектов муниципальных правовых актов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8CE" w:rsidRPr="00AF1517" w:rsidRDefault="00DB38CE" w:rsidP="00DB38CE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Специалисты</w:t>
            </w:r>
          </w:p>
          <w:p w:rsidR="00B82CF9" w:rsidRPr="00AF1517" w:rsidRDefault="00B82CF9" w:rsidP="00DB38CE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администрации</w:t>
            </w:r>
          </w:p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1.3.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Разработка административных регламентов предоставления муниципальных услуг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3416F5" w:rsidP="003416F5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 С</w:t>
            </w:r>
            <w:r w:rsidR="00B82CF9" w:rsidRPr="00AF1517">
              <w:rPr>
                <w:sz w:val="28"/>
                <w:szCs w:val="28"/>
                <w:lang w:eastAsia="zh-CN"/>
              </w:rPr>
              <w:t>пециалист</w:t>
            </w:r>
            <w:r w:rsidRPr="00AF1517">
              <w:rPr>
                <w:sz w:val="28"/>
                <w:szCs w:val="28"/>
                <w:lang w:eastAsia="zh-CN"/>
              </w:rPr>
              <w:t>ы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C6747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1.4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Работа по учету рекомендаций об устранении коррупционных факторов, выявленных в нормативных правовых актах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A228ED" w:rsidP="00C42986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Специалисты администрации  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 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C6747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1.5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Проведение мониторинга применения административных регламентов по исполнению функций муниципального контроля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  <w:r w:rsidR="00B82CF9" w:rsidRPr="00AF1517">
              <w:rPr>
                <w:sz w:val="28"/>
                <w:szCs w:val="28"/>
                <w:lang w:eastAsia="zh-CN"/>
              </w:rPr>
              <w:t>,</w:t>
            </w:r>
          </w:p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1 раз в год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A228E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Специалисты администрации  </w:t>
            </w:r>
            <w:r w:rsidR="00C42986" w:rsidRPr="00AF1517">
              <w:rPr>
                <w:sz w:val="28"/>
                <w:szCs w:val="28"/>
                <w:lang w:eastAsia="zh-CN"/>
              </w:rPr>
              <w:t xml:space="preserve"> 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C6747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1.6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Организация исполнения законодательны</w:t>
            </w:r>
            <w:r w:rsidR="00C42986" w:rsidRPr="00AF1517">
              <w:rPr>
                <w:sz w:val="28"/>
                <w:szCs w:val="28"/>
                <w:lang w:eastAsia="zh-CN"/>
              </w:rPr>
              <w:t xml:space="preserve">х актов </w:t>
            </w:r>
            <w:r w:rsidRPr="00AF1517">
              <w:rPr>
                <w:sz w:val="28"/>
                <w:szCs w:val="28"/>
                <w:lang w:eastAsia="zh-CN"/>
              </w:rPr>
              <w:t xml:space="preserve"> в области противодействия коррупции, создание условий, затрудняющих возможность коррупционного </w:t>
            </w:r>
            <w:r w:rsidRPr="00AF1517">
              <w:rPr>
                <w:sz w:val="28"/>
                <w:szCs w:val="28"/>
                <w:lang w:eastAsia="zh-CN"/>
              </w:rPr>
              <w:lastRenderedPageBreak/>
              <w:t>поведения и обеспечивающих снижение уровня коррупции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A228ED" w:rsidP="00C42986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Специалисты администрации 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>2.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b/>
                <w:sz w:val="28"/>
                <w:szCs w:val="28"/>
                <w:lang w:eastAsia="zh-CN"/>
              </w:rPr>
              <w:t>Совершенствование механизма контроля соблюдения ограничений и запретов, связанных с прохождением муниципальной службы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Доведение до лиц, замещающих должности муниципальной с</w:t>
            </w:r>
            <w:r w:rsidR="00C42986" w:rsidRPr="00AF1517">
              <w:rPr>
                <w:sz w:val="28"/>
                <w:szCs w:val="28"/>
                <w:lang w:eastAsia="zh-CN"/>
              </w:rPr>
              <w:t xml:space="preserve">лужбы в администрации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C42986" w:rsidRPr="00AF1517">
              <w:rPr>
                <w:sz w:val="28"/>
                <w:szCs w:val="28"/>
                <w:lang w:eastAsia="zh-CN"/>
              </w:rPr>
              <w:t xml:space="preserve"> </w:t>
            </w:r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 положений законодательства Российской Федерации о противодействии коррупции 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Ответственное лицо за работу по профилактике коррупционных и иных правонарушений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2.</w:t>
            </w:r>
            <w:r w:rsidR="00C6747D" w:rsidRPr="00AF1517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Организация работы по представлению сведений о доходах, расходах, имуществе и обязательствах  имущественного характера гражданами, претендующими на замещение должностей муниципальной службы, муниципальными служащими, а также о доходах, расходах, имуществе и обязательствах имущественного характера   их супруги (супруга) и несовершеннолетних детей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A228ED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Ответственное лицо за ведение кадровой </w:t>
            </w:r>
            <w:r w:rsidR="00C42986" w:rsidRPr="00AF1517">
              <w:rPr>
                <w:sz w:val="28"/>
                <w:szCs w:val="28"/>
                <w:lang w:eastAsia="zh-CN"/>
              </w:rPr>
              <w:t xml:space="preserve">работы администрации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C42986" w:rsidRPr="00AF1517">
              <w:rPr>
                <w:sz w:val="28"/>
                <w:szCs w:val="28"/>
                <w:lang w:eastAsia="zh-CN"/>
              </w:rPr>
              <w:t xml:space="preserve"> </w:t>
            </w:r>
            <w:r w:rsidRPr="00AF1517">
              <w:rPr>
                <w:sz w:val="28"/>
                <w:szCs w:val="28"/>
                <w:lang w:eastAsia="zh-CN"/>
              </w:rPr>
              <w:t>сельского поселения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C6747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2.3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Организация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 xml:space="preserve">6 </w:t>
            </w:r>
            <w:r w:rsidR="00B82CF9" w:rsidRPr="00AF1517">
              <w:rPr>
                <w:sz w:val="28"/>
                <w:szCs w:val="28"/>
                <w:lang w:eastAsia="zh-CN"/>
              </w:rPr>
              <w:t>(при наличии оснований)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C42986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Ответственное лицо за ведение кадровой </w:t>
            </w:r>
            <w:r w:rsidR="00C42986" w:rsidRPr="00AF1517">
              <w:rPr>
                <w:sz w:val="28"/>
                <w:szCs w:val="28"/>
                <w:lang w:eastAsia="zh-CN"/>
              </w:rPr>
              <w:t xml:space="preserve">работы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C6747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2.4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Организация 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супруги (супруга) и несовершеннолетних детей на официально</w:t>
            </w:r>
            <w:r w:rsidR="00C42986" w:rsidRPr="00AF1517">
              <w:rPr>
                <w:sz w:val="28"/>
                <w:szCs w:val="28"/>
                <w:lang w:eastAsia="zh-CN"/>
              </w:rPr>
              <w:t>м сайте администрации Дмитриевского</w:t>
            </w:r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115E9D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Ответственное лицо за</w:t>
            </w:r>
            <w:r w:rsidR="00115E9D" w:rsidRPr="00AF1517">
              <w:rPr>
                <w:sz w:val="28"/>
                <w:szCs w:val="28"/>
                <w:lang w:eastAsia="zh-CN"/>
              </w:rPr>
              <w:t xml:space="preserve"> размещение информации на сайте</w:t>
            </w:r>
            <w:r w:rsidRPr="00AF1517"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C6747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>2.5</w:t>
            </w:r>
            <w:r w:rsidR="0094657F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DC1DC8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Контроль за  соблюдением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 </w:t>
            </w:r>
            <w:r w:rsidR="00D64FA1" w:rsidRPr="00AF1517">
              <w:rPr>
                <w:sz w:val="28"/>
                <w:szCs w:val="28"/>
                <w:lang w:eastAsia="zh-CN"/>
              </w:rPr>
              <w:t xml:space="preserve"> лицами, замещающими муниципальные должности 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D64FA1" w:rsidRPr="00AF1517">
              <w:rPr>
                <w:sz w:val="28"/>
                <w:szCs w:val="28"/>
                <w:lang w:eastAsia="zh-CN"/>
              </w:rPr>
              <w:t xml:space="preserve"> сельского поселения  и </w:t>
            </w:r>
            <w:r w:rsidR="00B82CF9" w:rsidRPr="00AF1517">
              <w:rPr>
                <w:sz w:val="28"/>
                <w:szCs w:val="28"/>
                <w:lang w:eastAsia="zh-CN"/>
              </w:rPr>
              <w:t>муниципальными служащими</w:t>
            </w:r>
            <w:proofErr w:type="gramStart"/>
            <w:r w:rsidR="00B82CF9" w:rsidRPr="00AF1517">
              <w:rPr>
                <w:sz w:val="28"/>
                <w:szCs w:val="28"/>
                <w:lang w:eastAsia="zh-CN"/>
              </w:rPr>
              <w:t xml:space="preserve"> </w:t>
            </w:r>
            <w:r w:rsidR="00D64FA1" w:rsidRPr="00AF1517">
              <w:rPr>
                <w:sz w:val="28"/>
                <w:szCs w:val="28"/>
                <w:lang w:eastAsia="zh-CN"/>
              </w:rPr>
              <w:t>,</w:t>
            </w:r>
            <w:proofErr w:type="gramEnd"/>
            <w:r w:rsidR="00D64FA1" w:rsidRPr="00AF1517">
              <w:rPr>
                <w:sz w:val="28"/>
                <w:szCs w:val="28"/>
                <w:lang w:eastAsia="zh-CN"/>
              </w:rPr>
              <w:t xml:space="preserve"> замещающими должности муниципальной службы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D64FA1" w:rsidRPr="00AF1517">
              <w:rPr>
                <w:sz w:val="28"/>
                <w:szCs w:val="28"/>
                <w:lang w:eastAsia="zh-CN"/>
              </w:rPr>
              <w:t xml:space="preserve"> сельского поселения ( далее- муниципальные служащие) 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 запретов</w:t>
            </w:r>
            <w:r w:rsidR="00D64FA1" w:rsidRPr="00AF1517">
              <w:rPr>
                <w:sz w:val="28"/>
                <w:szCs w:val="28"/>
                <w:lang w:eastAsia="zh-CN"/>
              </w:rPr>
              <w:t xml:space="preserve">, ограничений и 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 требований </w:t>
            </w:r>
            <w:r w:rsidR="00D64FA1" w:rsidRPr="00AF1517">
              <w:rPr>
                <w:sz w:val="28"/>
                <w:szCs w:val="28"/>
                <w:lang w:eastAsia="zh-CN"/>
              </w:rPr>
              <w:t>, установленных в целях противодействия коррупции, в том числе мер по предотвращению  и (или)   урегулированию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 конфликта интересов, </w:t>
            </w:r>
            <w:r w:rsidR="00D64FA1" w:rsidRPr="00AF1517">
              <w:rPr>
                <w:sz w:val="28"/>
                <w:szCs w:val="28"/>
                <w:lang w:eastAsia="zh-CN"/>
              </w:rPr>
              <w:t>а также за привлечением указанных лиц к ответственности в случае их не соблюдения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Глава поселения,</w:t>
            </w:r>
          </w:p>
          <w:p w:rsidR="00B82CF9" w:rsidRPr="00AF1517" w:rsidRDefault="00B82CF9" w:rsidP="00C42986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94657F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57F" w:rsidRPr="00AF1517" w:rsidRDefault="00C6747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2.6</w:t>
            </w:r>
            <w:r w:rsidR="0094657F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57F" w:rsidRPr="00AF1517" w:rsidRDefault="003A4D68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Осуществление организационных, </w:t>
            </w:r>
            <w:r w:rsidR="0094657F" w:rsidRPr="00AF1517">
              <w:rPr>
                <w:sz w:val="28"/>
                <w:szCs w:val="28"/>
                <w:lang w:eastAsia="zh-CN"/>
              </w:rPr>
              <w:t>разъяснительных и иных мер по соблюдению лицами, замещающими муниципальные должности, и муниципальными служащими запретов, ограничений и по исполнению требований, установленных в целях противодействия коррупции, в том числе 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57F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D68" w:rsidRPr="00AF1517" w:rsidRDefault="003A4D68" w:rsidP="003A4D68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Глава поселения,</w:t>
            </w:r>
          </w:p>
          <w:p w:rsidR="0094657F" w:rsidRPr="00AF1517" w:rsidRDefault="003A4D68" w:rsidP="003A4D68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C6747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2.7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Обеспечение реализации муниципальными служащими обязанности уведомлять представителя нанимателя о случаях обращения к ним каких-либо лиц в целях склонения их к совершению коррупционных правонарушений. 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Глава поселения,</w:t>
            </w:r>
          </w:p>
          <w:p w:rsidR="00B82CF9" w:rsidRPr="00AF1517" w:rsidRDefault="00B82CF9" w:rsidP="00C42986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C6747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2.8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Обеспечение соблюдения муниципальными слу</w:t>
            </w:r>
            <w:r w:rsidR="00C42986" w:rsidRPr="00AF1517">
              <w:rPr>
                <w:sz w:val="28"/>
                <w:szCs w:val="28"/>
                <w:lang w:eastAsia="zh-CN"/>
              </w:rPr>
              <w:t xml:space="preserve">жащими администрации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C42986" w:rsidRPr="00AF1517">
              <w:rPr>
                <w:sz w:val="28"/>
                <w:szCs w:val="28"/>
                <w:lang w:eastAsia="zh-CN"/>
              </w:rPr>
              <w:t xml:space="preserve"> </w:t>
            </w:r>
            <w:r w:rsidRPr="00AF1517">
              <w:rPr>
                <w:sz w:val="28"/>
                <w:szCs w:val="28"/>
                <w:lang w:eastAsia="zh-CN"/>
              </w:rPr>
              <w:t>сельского поселения Кодекса этики и служебного поведения муниципальных сл</w:t>
            </w:r>
            <w:r w:rsidR="00C42986" w:rsidRPr="00AF1517">
              <w:rPr>
                <w:sz w:val="28"/>
                <w:szCs w:val="28"/>
                <w:lang w:eastAsia="zh-CN"/>
              </w:rPr>
              <w:t xml:space="preserve">ужащих </w:t>
            </w:r>
            <w:r w:rsidR="00C42986" w:rsidRPr="00AF1517">
              <w:rPr>
                <w:sz w:val="28"/>
                <w:szCs w:val="28"/>
                <w:lang w:eastAsia="zh-CN"/>
              </w:rPr>
              <w:lastRenderedPageBreak/>
              <w:t xml:space="preserve">администрации 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C42986" w:rsidRPr="00AF1517">
              <w:rPr>
                <w:sz w:val="28"/>
                <w:szCs w:val="28"/>
                <w:lang w:eastAsia="zh-CN"/>
              </w:rPr>
              <w:t xml:space="preserve"> </w:t>
            </w:r>
            <w:r w:rsidRPr="00AF1517">
              <w:rPr>
                <w:sz w:val="28"/>
                <w:szCs w:val="28"/>
                <w:lang w:eastAsia="zh-CN"/>
              </w:rPr>
              <w:t>сельского поселения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Глава поселения,</w:t>
            </w:r>
          </w:p>
          <w:p w:rsidR="00B82CF9" w:rsidRPr="00AF1517" w:rsidRDefault="00B82CF9" w:rsidP="00C42986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>2.</w:t>
            </w:r>
            <w:r w:rsidR="00C6747D" w:rsidRPr="00AF1517">
              <w:rPr>
                <w:sz w:val="28"/>
                <w:szCs w:val="28"/>
                <w:lang w:eastAsia="zh-CN"/>
              </w:rPr>
              <w:t>9</w:t>
            </w:r>
            <w:r w:rsidR="003A4D68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proofErr w:type="gramStart"/>
            <w:r w:rsidRPr="00AF1517">
              <w:rPr>
                <w:sz w:val="28"/>
                <w:szCs w:val="28"/>
                <w:lang w:eastAsia="zh-CN"/>
              </w:rPr>
              <w:t>Анализ результатов проверок соблюдения муниципальными сл</w:t>
            </w:r>
            <w:r w:rsidR="00406197" w:rsidRPr="00AF1517">
              <w:rPr>
                <w:sz w:val="28"/>
                <w:szCs w:val="28"/>
                <w:lang w:eastAsia="zh-CN"/>
              </w:rPr>
              <w:t xml:space="preserve">ужащими администрации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 ограничений и запретов, связанных с прохождением  муниципальной службы; проверок сведений о доходах, расходах, об имуществе и обязательствах имущественного характера, а также их супруги (супруга) и несовершеннолетних детей; практики выявления и устранения нарушений Кодекса этики и служебного поведения муниципальных с</w:t>
            </w:r>
            <w:r w:rsidR="00406197" w:rsidRPr="00AF1517">
              <w:rPr>
                <w:sz w:val="28"/>
                <w:szCs w:val="28"/>
                <w:lang w:eastAsia="zh-CN"/>
              </w:rPr>
              <w:t xml:space="preserve">лужащих администрации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406197" w:rsidRPr="00AF1517">
              <w:rPr>
                <w:sz w:val="28"/>
                <w:szCs w:val="28"/>
                <w:lang w:eastAsia="zh-CN"/>
              </w:rPr>
              <w:t xml:space="preserve"> </w:t>
            </w:r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</w:t>
            </w:r>
            <w:proofErr w:type="gramEnd"/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406197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C6747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2.10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A228ED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Проведение аттестации муниципальных сл</w:t>
            </w:r>
            <w:r w:rsidR="00153F10" w:rsidRPr="00AF1517">
              <w:rPr>
                <w:sz w:val="28"/>
                <w:szCs w:val="28"/>
                <w:lang w:eastAsia="zh-CN"/>
              </w:rPr>
              <w:t xml:space="preserve">ужащих администрации 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153F10" w:rsidRPr="00AF1517">
              <w:rPr>
                <w:sz w:val="28"/>
                <w:szCs w:val="28"/>
                <w:lang w:eastAsia="zh-CN"/>
              </w:rPr>
              <w:t xml:space="preserve"> </w:t>
            </w:r>
            <w:r w:rsidRPr="00AF1517">
              <w:rPr>
                <w:sz w:val="28"/>
                <w:szCs w:val="28"/>
                <w:lang w:eastAsia="zh-CN"/>
              </w:rPr>
              <w:t>сельского поселения на соответствие замещаемой должности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C53CA4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C6747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2.11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344B48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Организация повышения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 квалификации муниципальных с</w:t>
            </w:r>
            <w:r w:rsidR="00C53CA4" w:rsidRPr="00AF1517">
              <w:rPr>
                <w:sz w:val="28"/>
                <w:szCs w:val="28"/>
                <w:lang w:eastAsia="zh-CN"/>
              </w:rPr>
              <w:t>лужа</w:t>
            </w:r>
            <w:r w:rsidRPr="00AF1517">
              <w:rPr>
                <w:sz w:val="28"/>
                <w:szCs w:val="28"/>
                <w:lang w:eastAsia="zh-CN"/>
              </w:rPr>
              <w:t>щих, в должностные обязанности которых входит противодействие коррупции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C53CA4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344B48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48" w:rsidRPr="00AF1517" w:rsidRDefault="00C6747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2.12</w:t>
            </w:r>
            <w:r w:rsidR="00344B48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48" w:rsidRPr="00AF1517" w:rsidRDefault="00344B48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Организация  обучения муниципальных служащих, впервые поступивших на муниципальную службу, по образовательным программам в области противодействия коррупции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48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48" w:rsidRPr="00AF1517" w:rsidRDefault="00344B48" w:rsidP="00C53CA4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344B48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48" w:rsidRPr="00AF1517" w:rsidRDefault="00C6747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2.13</w:t>
            </w:r>
            <w:r w:rsidR="00344B48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48" w:rsidRPr="00AF1517" w:rsidRDefault="00344B48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Организация ведения личных дел лиц, замещающих муниципальные должности, и муниципальных служащих</w:t>
            </w:r>
            <w:proofErr w:type="gramStart"/>
            <w:r w:rsidRPr="00AF1517">
              <w:rPr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AF1517">
              <w:rPr>
                <w:sz w:val="28"/>
                <w:szCs w:val="28"/>
                <w:lang w:eastAsia="zh-CN"/>
              </w:rPr>
              <w:t xml:space="preserve"> в том числе в части контроля за актуализацией сведений, </w:t>
            </w:r>
            <w:r w:rsidRPr="00AF1517">
              <w:rPr>
                <w:sz w:val="28"/>
                <w:szCs w:val="28"/>
                <w:lang w:eastAsia="zh-CN"/>
              </w:rPr>
              <w:lastRenderedPageBreak/>
              <w:t xml:space="preserve">содержащихся в анкетах, предоставляемых при назначении на указанные должности и поступлении на такую службу. Об их родственниках и </w:t>
            </w:r>
            <w:r w:rsidR="00FA69C7" w:rsidRPr="00AF1517">
              <w:rPr>
                <w:sz w:val="28"/>
                <w:szCs w:val="28"/>
                <w:lang w:eastAsia="zh-CN"/>
              </w:rPr>
              <w:t>свойственниках в целях выявления возможного конфликта интересов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48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B48" w:rsidRPr="00AF1517" w:rsidRDefault="00FA69C7" w:rsidP="00C53CA4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FA69C7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9C7" w:rsidRPr="00AF1517" w:rsidRDefault="00C6747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>2.14</w:t>
            </w:r>
            <w:r w:rsidR="00FA69C7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9C7" w:rsidRPr="00AF1517" w:rsidRDefault="00FA69C7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proofErr w:type="gramStart"/>
            <w:r w:rsidRPr="00AF1517">
              <w:rPr>
                <w:sz w:val="28"/>
                <w:szCs w:val="28"/>
                <w:lang w:eastAsia="zh-CN"/>
              </w:rPr>
              <w:t>Обеспечени</w:t>
            </w:r>
            <w:r w:rsidR="00B144D7" w:rsidRPr="00AF1517">
              <w:rPr>
                <w:sz w:val="28"/>
                <w:szCs w:val="28"/>
                <w:lang w:eastAsia="zh-CN"/>
              </w:rPr>
              <w:t>е использования с 1  января 2021</w:t>
            </w:r>
            <w:r w:rsidRPr="00AF1517">
              <w:rPr>
                <w:sz w:val="28"/>
                <w:szCs w:val="28"/>
                <w:lang w:eastAsia="zh-CN"/>
              </w:rPr>
              <w:t xml:space="preserve"> года при заполнении справок о доходах,  расходах, об имуществе и обязательствах </w:t>
            </w:r>
            <w:r w:rsidR="00185833" w:rsidRPr="00AF1517">
              <w:rPr>
                <w:sz w:val="28"/>
                <w:szCs w:val="28"/>
                <w:lang w:eastAsia="zh-CN"/>
              </w:rPr>
              <w:t>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службы, а также лицами, замещающими муниципальные должности и должности муниципальной службы, осуществление полномочий  по которым влечет за собой обязанность предоставлять сведения о своих доходах, расходах, об имуществе</w:t>
            </w:r>
            <w:proofErr w:type="gramEnd"/>
            <w:r w:rsidR="00185833" w:rsidRPr="00AF1517">
              <w:rPr>
                <w:sz w:val="28"/>
                <w:szCs w:val="28"/>
                <w:lang w:eastAsia="zh-CN"/>
              </w:rPr>
              <w:t xml:space="preserve"> и </w:t>
            </w:r>
            <w:proofErr w:type="gramStart"/>
            <w:r w:rsidR="00185833" w:rsidRPr="00AF1517">
              <w:rPr>
                <w:sz w:val="28"/>
                <w:szCs w:val="28"/>
                <w:lang w:eastAsia="zh-CN"/>
              </w:rPr>
              <w:t>обязательствах</w:t>
            </w:r>
            <w:proofErr w:type="gramEnd"/>
            <w:r w:rsidR="00185833" w:rsidRPr="00AF1517">
              <w:rPr>
                <w:sz w:val="28"/>
                <w:szCs w:val="28"/>
                <w:lang w:eastAsia="zh-CN"/>
              </w:rPr>
              <w:t xml:space="preserve"> имущественного характера, о доходах. </w:t>
            </w:r>
            <w:proofErr w:type="gramStart"/>
            <w:r w:rsidR="00185833" w:rsidRPr="00AF1517">
              <w:rPr>
                <w:sz w:val="28"/>
                <w:szCs w:val="28"/>
                <w:lang w:eastAsia="zh-CN"/>
              </w:rPr>
              <w:t>Расходах</w:t>
            </w:r>
            <w:proofErr w:type="gramEnd"/>
            <w:r w:rsidR="00185833" w:rsidRPr="00AF1517">
              <w:rPr>
                <w:sz w:val="28"/>
                <w:szCs w:val="28"/>
                <w:lang w:eastAsia="zh-CN"/>
              </w:rPr>
              <w:t>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9C7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833" w:rsidRPr="00AF1517" w:rsidRDefault="00185833" w:rsidP="00185833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Глава поселения,</w:t>
            </w:r>
          </w:p>
          <w:p w:rsidR="00FA69C7" w:rsidRPr="00AF1517" w:rsidRDefault="00185833" w:rsidP="00185833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ответственное лицо за ведение кадровой работы администрации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2.1</w:t>
            </w:r>
            <w:r w:rsidR="00C6747D" w:rsidRPr="00AF1517">
              <w:rPr>
                <w:sz w:val="28"/>
                <w:szCs w:val="28"/>
                <w:lang w:eastAsia="zh-CN"/>
              </w:rPr>
              <w:t>5</w:t>
            </w:r>
            <w:r w:rsidR="003A4D68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3A4D68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 Анализ должностных регламентов </w:t>
            </w:r>
            <w:r w:rsidR="00B82CF9" w:rsidRPr="00AF1517">
              <w:rPr>
                <w:sz w:val="28"/>
                <w:szCs w:val="28"/>
                <w:lang w:eastAsia="zh-CN"/>
              </w:rPr>
              <w:t>муниципальных служащих на предмет наличия в них положений, способств</w:t>
            </w:r>
            <w:r w:rsidR="00C53CA4" w:rsidRPr="00AF1517">
              <w:rPr>
                <w:sz w:val="28"/>
                <w:szCs w:val="28"/>
                <w:lang w:eastAsia="zh-CN"/>
              </w:rPr>
              <w:t>ующих коррупционным проявлениям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77F66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C53CA4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C6747D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2.16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A228ED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Анализ жалоб и обращений граждан о фактах обращений в целях склонения муниципальных с</w:t>
            </w:r>
            <w:r w:rsidR="00C53CA4" w:rsidRPr="00AF1517">
              <w:rPr>
                <w:sz w:val="28"/>
                <w:szCs w:val="28"/>
                <w:lang w:eastAsia="zh-CN"/>
              </w:rPr>
              <w:t xml:space="preserve">лужащих администрации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C53CA4" w:rsidRPr="00AF1517">
              <w:rPr>
                <w:sz w:val="28"/>
                <w:szCs w:val="28"/>
                <w:lang w:eastAsia="zh-CN"/>
              </w:rPr>
              <w:t xml:space="preserve"> </w:t>
            </w:r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  совершению коррупционных правонарушений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C53CA4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b/>
                <w:sz w:val="28"/>
                <w:szCs w:val="28"/>
                <w:lang w:eastAsia="zh-CN"/>
              </w:rPr>
              <w:t xml:space="preserve">Противодействие коррупции в сфере закупок товаров, работ, </w:t>
            </w:r>
          </w:p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b/>
                <w:sz w:val="28"/>
                <w:szCs w:val="28"/>
                <w:lang w:eastAsia="zh-CN"/>
              </w:rPr>
              <w:t xml:space="preserve">услуг для обеспечения муниципальных нужд, совершенствование </w:t>
            </w:r>
            <w:r w:rsidRPr="00AF1517">
              <w:rPr>
                <w:b/>
                <w:sz w:val="28"/>
                <w:szCs w:val="28"/>
                <w:lang w:eastAsia="zh-CN"/>
              </w:rPr>
              <w:lastRenderedPageBreak/>
              <w:t>порядка использования муниципального имущества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>3.1.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proofErr w:type="gramStart"/>
            <w:r w:rsidRPr="00AF1517">
              <w:rPr>
                <w:sz w:val="28"/>
                <w:szCs w:val="28"/>
                <w:lang w:eastAsia="zh-CN"/>
              </w:rPr>
              <w:t>Контроль за</w:t>
            </w:r>
            <w:proofErr w:type="gramEnd"/>
            <w:r w:rsidRPr="00AF1517">
              <w:rPr>
                <w:sz w:val="28"/>
                <w:szCs w:val="28"/>
                <w:lang w:eastAsia="zh-CN"/>
              </w:rPr>
              <w:t xml:space="preserve"> соблюдением требований Федерального </w:t>
            </w:r>
            <w:hyperlink r:id="rId6" w:history="1">
              <w:r w:rsidRPr="00AF1517">
                <w:rPr>
                  <w:color w:val="000080"/>
                  <w:sz w:val="28"/>
                  <w:szCs w:val="28"/>
                  <w:u w:val="single"/>
                  <w:lang w:eastAsia="zh-CN"/>
                </w:rPr>
                <w:t>закона</w:t>
              </w:r>
            </w:hyperlink>
            <w:r w:rsidRPr="00AF1517">
              <w:rPr>
                <w:sz w:val="28"/>
                <w:szCs w:val="28"/>
                <w:lang w:eastAsia="zh-CN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 при размещении заказов на поставки товаров, выполнение работ, оказание услуг для муниципальных нужд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C53CA4" w:rsidP="00C53CA4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Главный финансист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3.2.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Обеспечение финансового контроля и </w:t>
            </w:r>
            <w:proofErr w:type="gramStart"/>
            <w:r w:rsidRPr="00AF1517">
              <w:rPr>
                <w:sz w:val="28"/>
                <w:szCs w:val="28"/>
                <w:lang w:eastAsia="zh-CN"/>
              </w:rPr>
              <w:t>контроля за</w:t>
            </w:r>
            <w:proofErr w:type="gramEnd"/>
            <w:r w:rsidRPr="00AF1517">
              <w:rPr>
                <w:sz w:val="28"/>
                <w:szCs w:val="28"/>
                <w:lang w:eastAsia="zh-CN"/>
              </w:rPr>
              <w:t xml:space="preserve"> выполнением муниципальных контрактов на поставку товаров, выполнение работ, оказание услуг для муниципальных нужд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C53CA4" w:rsidP="00C53CA4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Главный финансист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3.3.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Мониторинг результативности использования бюджетных сре</w:t>
            </w:r>
            <w:proofErr w:type="gramStart"/>
            <w:r w:rsidRPr="00AF1517">
              <w:rPr>
                <w:sz w:val="28"/>
                <w:szCs w:val="28"/>
                <w:lang w:eastAsia="zh-CN"/>
              </w:rPr>
              <w:t>дств пр</w:t>
            </w:r>
            <w:proofErr w:type="gramEnd"/>
            <w:r w:rsidRPr="00AF1517">
              <w:rPr>
                <w:sz w:val="28"/>
                <w:szCs w:val="28"/>
                <w:lang w:eastAsia="zh-CN"/>
              </w:rPr>
              <w:t>и  осуществлении закупок товаров, работ, услуг для обеспечени</w:t>
            </w:r>
            <w:r w:rsidR="00C53CA4" w:rsidRPr="00AF1517">
              <w:rPr>
                <w:sz w:val="28"/>
                <w:szCs w:val="28"/>
                <w:lang w:eastAsia="zh-CN"/>
              </w:rPr>
              <w:t xml:space="preserve">я муниципальных нужд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C53CA4" w:rsidRPr="00AF1517">
              <w:rPr>
                <w:sz w:val="28"/>
                <w:szCs w:val="28"/>
                <w:lang w:eastAsia="zh-CN"/>
              </w:rPr>
              <w:t xml:space="preserve"> </w:t>
            </w:r>
            <w:r w:rsidRPr="00AF1517">
              <w:rPr>
                <w:sz w:val="28"/>
                <w:szCs w:val="28"/>
                <w:lang w:eastAsia="zh-CN"/>
              </w:rPr>
              <w:t>сельского поселения путем конкурсов и аукционов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C53CA4" w:rsidP="00C53CA4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Главный финансист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3.4.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Размещение информации о проведении закупок товаров, работ, услуг для обеспечения муниципальных нужд на официальном сайте Единой информационной системы в сфере закупок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C53CA4" w:rsidP="00C53CA4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Главный финансист администрации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3.5.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Разработка проектов правовых актов в сфере реализации мер, направленных на противодействие коррупции в сферах размещения заказов, осуществления закупок и иных конкурентных процедур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C53CA4" w:rsidP="00C53CA4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Главный финансист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3.6.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Организация учета и ведение реестра имущества, находящегося в муниципальной собственности. </w:t>
            </w:r>
            <w:proofErr w:type="gramStart"/>
            <w:r w:rsidRPr="00AF1517">
              <w:rPr>
                <w:sz w:val="28"/>
                <w:szCs w:val="28"/>
                <w:lang w:eastAsia="zh-CN"/>
              </w:rPr>
              <w:lastRenderedPageBreak/>
              <w:t>Контроль за</w:t>
            </w:r>
            <w:proofErr w:type="gramEnd"/>
            <w:r w:rsidRPr="00AF1517">
              <w:rPr>
                <w:sz w:val="28"/>
                <w:szCs w:val="28"/>
                <w:lang w:eastAsia="zh-CN"/>
              </w:rPr>
              <w:t xml:space="preserve"> сохранностью и использованием по назначению муниципального имущества.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Размещение информации в СМИ и на официальном</w:t>
            </w:r>
            <w:r w:rsidR="00C53CA4" w:rsidRPr="00AF1517">
              <w:rPr>
                <w:sz w:val="28"/>
                <w:szCs w:val="28"/>
                <w:lang w:eastAsia="zh-CN"/>
              </w:rPr>
              <w:t xml:space="preserve"> сайте администрации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C53CA4" w:rsidRPr="00AF1517">
              <w:rPr>
                <w:sz w:val="28"/>
                <w:szCs w:val="28"/>
                <w:lang w:eastAsia="zh-CN"/>
              </w:rPr>
              <w:t xml:space="preserve"> </w:t>
            </w:r>
            <w:r w:rsidRPr="00AF1517">
              <w:rPr>
                <w:sz w:val="28"/>
                <w:szCs w:val="28"/>
                <w:lang w:eastAsia="zh-CN"/>
              </w:rPr>
              <w:t>сельского поселения: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-о возможности заключения договоров аренды муниципального недвижимого имущества;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-о приватизации муниципального имущества, их результатах;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-о предстоящих торгах по продаже, представлении в аренду муниципального имущества и результатах проведенных торгов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C53CA4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Главный бухгалтер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>3.7.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proofErr w:type="gramStart"/>
            <w:r w:rsidRPr="00AF1517">
              <w:rPr>
                <w:sz w:val="28"/>
                <w:szCs w:val="28"/>
                <w:lang w:eastAsia="zh-CN"/>
              </w:rPr>
              <w:t>Проведение проверок целевого и эффективного использо</w:t>
            </w:r>
            <w:r w:rsidR="00C53CA4" w:rsidRPr="00AF1517">
              <w:rPr>
                <w:sz w:val="28"/>
                <w:szCs w:val="28"/>
                <w:lang w:eastAsia="zh-CN"/>
              </w:rPr>
              <w:t xml:space="preserve">вания средств бюджета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поселения, а также бюджетных средств, поступивших из областного и федерального бюджетов</w:t>
            </w:r>
            <w:proofErr w:type="gramEnd"/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C53CA4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 Финансовый отдел администрации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Тевризского</w:t>
            </w:r>
            <w:proofErr w:type="spellEnd"/>
            <w:r w:rsidRPr="00AF1517">
              <w:rPr>
                <w:sz w:val="28"/>
                <w:szCs w:val="28"/>
                <w:lang w:eastAsia="zh-CN"/>
              </w:rPr>
              <w:t xml:space="preserve"> муниципального района (по соглашению)</w:t>
            </w:r>
            <w:proofErr w:type="gramStart"/>
            <w:r w:rsidRPr="00AF1517">
              <w:rPr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AF1517">
              <w:rPr>
                <w:sz w:val="28"/>
                <w:szCs w:val="28"/>
                <w:lang w:eastAsia="zh-CN"/>
              </w:rPr>
              <w:t xml:space="preserve"> </w:t>
            </w:r>
            <w:r w:rsidR="00185833" w:rsidRPr="00AF1517">
              <w:rPr>
                <w:sz w:val="28"/>
                <w:szCs w:val="28"/>
                <w:lang w:eastAsia="zh-CN"/>
              </w:rPr>
              <w:t>Совет</w:t>
            </w:r>
            <w:r w:rsidRPr="00AF1517">
              <w:rPr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 </w:t>
            </w:r>
          </w:p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3.8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C53CA4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 С</w:t>
            </w:r>
            <w:r w:rsidR="00B82CF9" w:rsidRPr="00AF1517">
              <w:rPr>
                <w:sz w:val="28"/>
                <w:szCs w:val="28"/>
                <w:lang w:eastAsia="zh-CN"/>
              </w:rPr>
              <w:t>пециалист</w:t>
            </w:r>
            <w:r w:rsidRPr="00AF1517">
              <w:rPr>
                <w:sz w:val="28"/>
                <w:szCs w:val="28"/>
                <w:lang w:eastAsia="zh-CN"/>
              </w:rPr>
              <w:t>ы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 администрации </w:t>
            </w:r>
          </w:p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3.9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Обеспечение межведомственного электронного взаимодействия субъектов информационного обмена, предусмотренного Федеральным законом от 27 июля 2010 года № 210-ФЗ «Об организации предоставления государственных и муниципальных услуг»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Специалисты администрации </w:t>
            </w:r>
          </w:p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b/>
                <w:sz w:val="28"/>
                <w:szCs w:val="28"/>
                <w:lang w:eastAsia="zh-CN"/>
              </w:rPr>
              <w:t xml:space="preserve">Организация </w:t>
            </w:r>
            <w:proofErr w:type="spellStart"/>
            <w:r w:rsidRPr="00AF1517">
              <w:rPr>
                <w:b/>
                <w:sz w:val="28"/>
                <w:szCs w:val="28"/>
                <w:lang w:eastAsia="zh-CN"/>
              </w:rPr>
              <w:t>антикоррупционного</w:t>
            </w:r>
            <w:proofErr w:type="spellEnd"/>
            <w:r w:rsidRPr="00AF1517">
              <w:rPr>
                <w:b/>
                <w:sz w:val="28"/>
                <w:szCs w:val="28"/>
                <w:lang w:eastAsia="zh-CN"/>
              </w:rPr>
              <w:t xml:space="preserve"> образования и пропаганды, </w:t>
            </w:r>
          </w:p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b/>
                <w:sz w:val="28"/>
                <w:szCs w:val="28"/>
                <w:lang w:eastAsia="zh-CN"/>
              </w:rPr>
              <w:t>формирование нетерпимого отношения к коррупции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2D59D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>4.1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Включение вопросов на знание </w:t>
            </w:r>
            <w:proofErr w:type="spellStart"/>
            <w:r w:rsidRPr="00AF1517">
              <w:rPr>
                <w:sz w:val="28"/>
                <w:szCs w:val="28"/>
                <w:lang w:eastAsia="zh-CN"/>
              </w:rPr>
              <w:t>антикоррупционного</w:t>
            </w:r>
            <w:proofErr w:type="spellEnd"/>
            <w:r w:rsidRPr="00AF1517">
              <w:rPr>
                <w:sz w:val="28"/>
                <w:szCs w:val="28"/>
                <w:lang w:eastAsia="zh-CN"/>
              </w:rPr>
              <w:t xml:space="preserve"> законодательства при проведении квалификационного экзамена и аттестации муниципальных служащих </w:t>
            </w:r>
            <w:r w:rsidR="00115E9D" w:rsidRPr="00AF1517">
              <w:rPr>
                <w:sz w:val="28"/>
                <w:szCs w:val="28"/>
                <w:lang w:eastAsia="zh-CN"/>
              </w:rPr>
              <w:t xml:space="preserve">администрации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115E9D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2D59D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4.2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115E9D" w:rsidP="00A228ED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Участие в семинарах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Тевризского</w:t>
            </w:r>
            <w:proofErr w:type="spellEnd"/>
            <w:r w:rsidRPr="00AF1517">
              <w:rPr>
                <w:sz w:val="28"/>
                <w:szCs w:val="28"/>
                <w:lang w:eastAsia="zh-CN"/>
              </w:rPr>
              <w:t xml:space="preserve"> 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муниципального района по вопросам участия в реализации </w:t>
            </w:r>
            <w:proofErr w:type="spellStart"/>
            <w:r w:rsidR="00B82CF9" w:rsidRPr="00AF1517">
              <w:rPr>
                <w:sz w:val="28"/>
                <w:szCs w:val="28"/>
                <w:lang w:eastAsia="zh-CN"/>
              </w:rPr>
              <w:t>антикоррупционной</w:t>
            </w:r>
            <w:proofErr w:type="spellEnd"/>
            <w:r w:rsidR="00B82CF9" w:rsidRPr="00AF1517">
              <w:rPr>
                <w:sz w:val="28"/>
                <w:szCs w:val="28"/>
                <w:lang w:eastAsia="zh-CN"/>
              </w:rPr>
              <w:t xml:space="preserve"> политики в муниц</w:t>
            </w:r>
            <w:r w:rsidRPr="00AF1517">
              <w:rPr>
                <w:sz w:val="28"/>
                <w:szCs w:val="28"/>
                <w:lang w:eastAsia="zh-CN"/>
              </w:rPr>
              <w:t>ипальном образовании «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Тевризский</w:t>
            </w:r>
            <w:proofErr w:type="spellEnd"/>
            <w:r w:rsidRPr="00AF1517">
              <w:rPr>
                <w:sz w:val="28"/>
                <w:szCs w:val="28"/>
                <w:lang w:eastAsia="zh-CN"/>
              </w:rPr>
              <w:t xml:space="preserve"> </w:t>
            </w:r>
            <w:r w:rsidR="00B82CF9" w:rsidRPr="00AF1517">
              <w:rPr>
                <w:sz w:val="28"/>
                <w:szCs w:val="28"/>
                <w:lang w:eastAsia="zh-CN"/>
              </w:rPr>
              <w:t>муниципальный район</w:t>
            </w:r>
            <w:r w:rsidRPr="00AF1517">
              <w:rPr>
                <w:sz w:val="28"/>
                <w:szCs w:val="28"/>
                <w:lang w:eastAsia="zh-CN"/>
              </w:rPr>
              <w:t xml:space="preserve"> </w:t>
            </w:r>
            <w:r w:rsidR="00A228ED" w:rsidRPr="00AF1517">
              <w:rPr>
                <w:sz w:val="28"/>
                <w:szCs w:val="28"/>
                <w:lang w:eastAsia="zh-CN"/>
              </w:rPr>
              <w:t>Омской</w:t>
            </w:r>
            <w:r w:rsidRPr="00AF1517">
              <w:rPr>
                <w:sz w:val="28"/>
                <w:szCs w:val="28"/>
                <w:lang w:eastAsia="zh-CN"/>
              </w:rPr>
              <w:t xml:space="preserve"> области</w:t>
            </w:r>
            <w:r w:rsidR="00B82CF9" w:rsidRPr="00AF1517">
              <w:rPr>
                <w:sz w:val="28"/>
                <w:szCs w:val="28"/>
                <w:lang w:eastAsia="zh-CN"/>
              </w:rPr>
              <w:t>», в том числе по формированию в обществе нетерпимого отношения к коррупционным проявлениям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Глава </w:t>
            </w:r>
          </w:p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b/>
                <w:sz w:val="28"/>
                <w:szCs w:val="28"/>
                <w:lang w:eastAsia="zh-CN"/>
              </w:rPr>
              <w:t xml:space="preserve">Обеспечение открытости и доступности деятельности </w:t>
            </w:r>
          </w:p>
          <w:p w:rsidR="00B82CF9" w:rsidRPr="00AF1517" w:rsidRDefault="00115E9D" w:rsidP="00A228ED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b/>
                <w:sz w:val="28"/>
                <w:szCs w:val="28"/>
                <w:lang w:eastAsia="zh-CN"/>
              </w:rPr>
              <w:t xml:space="preserve">администрации </w:t>
            </w:r>
            <w:proofErr w:type="spellStart"/>
            <w:r w:rsidR="00A228ED" w:rsidRPr="00AF1517">
              <w:rPr>
                <w:b/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B82CF9" w:rsidRPr="00AF1517">
              <w:rPr>
                <w:b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5.1.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Обеспечение своевременности и полноты размещения информации о деятельности админи</w:t>
            </w:r>
            <w:r w:rsidR="00115E9D" w:rsidRPr="00AF1517">
              <w:rPr>
                <w:sz w:val="28"/>
                <w:szCs w:val="28"/>
                <w:lang w:eastAsia="zh-CN"/>
              </w:rPr>
              <w:t xml:space="preserve">страции </w:t>
            </w:r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 на о</w:t>
            </w:r>
            <w:r w:rsidR="00115E9D" w:rsidRPr="00AF1517">
              <w:rPr>
                <w:sz w:val="28"/>
                <w:szCs w:val="28"/>
                <w:lang w:eastAsia="zh-CN"/>
              </w:rPr>
              <w:t xml:space="preserve">фициальном сайте администрации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115E9D" w:rsidRPr="00AF1517">
              <w:rPr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115E9D" w:rsidP="00115E9D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Ответственное лицо за размещение информации на сайте</w:t>
            </w:r>
          </w:p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2D59D2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9D2" w:rsidRPr="00AF1517" w:rsidRDefault="002D59D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5.2.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9D2" w:rsidRPr="00AF1517" w:rsidRDefault="002D59D2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Мониторинг сведений о 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9D2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9D2" w:rsidRPr="00AF1517" w:rsidRDefault="002D59D2" w:rsidP="00115E9D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Главный финансист администрации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2D59D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5.3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Обеспечение работы с гражданами и организациями и получение информации о фактах совершения коррупционных правонарушений муниципальными сл</w:t>
            </w:r>
            <w:r w:rsidR="00115E9D" w:rsidRPr="00AF1517">
              <w:rPr>
                <w:sz w:val="28"/>
                <w:szCs w:val="28"/>
                <w:lang w:eastAsia="zh-CN"/>
              </w:rPr>
              <w:t xml:space="preserve">ужащими администрации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115E9D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2D59D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5.4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Прием граждан по вопросам противодействия корр</w:t>
            </w:r>
            <w:r w:rsidR="00115E9D" w:rsidRPr="00AF1517">
              <w:rPr>
                <w:sz w:val="28"/>
                <w:szCs w:val="28"/>
                <w:lang w:eastAsia="zh-CN"/>
              </w:rPr>
              <w:t xml:space="preserve">упции в администрации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69525E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Глава </w:t>
            </w:r>
          </w:p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A8135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>5.5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Организация предоставления населению информации о бюджетном процессе в адм</w:t>
            </w:r>
            <w:r w:rsidR="00115E9D" w:rsidRPr="00AF1517">
              <w:rPr>
                <w:sz w:val="28"/>
                <w:szCs w:val="28"/>
                <w:lang w:eastAsia="zh-CN"/>
              </w:rPr>
              <w:t xml:space="preserve">инистрации </w:t>
            </w:r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 на официальном</w:t>
            </w:r>
            <w:r w:rsidR="00115E9D" w:rsidRPr="00AF1517">
              <w:rPr>
                <w:sz w:val="28"/>
                <w:szCs w:val="28"/>
                <w:lang w:eastAsia="zh-CN"/>
              </w:rPr>
              <w:t xml:space="preserve"> сайте администрации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115E9D" w:rsidRPr="00AF1517">
              <w:rPr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115E9D" w:rsidP="00115E9D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Главный финансист 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A8135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5.6</w:t>
            </w:r>
            <w:r w:rsidR="00B82CF9" w:rsidRPr="00AF1517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Проведение мониторинга официального с</w:t>
            </w:r>
            <w:r w:rsidR="00B702A1" w:rsidRPr="00AF1517">
              <w:rPr>
                <w:sz w:val="28"/>
                <w:szCs w:val="28"/>
                <w:lang w:eastAsia="zh-CN"/>
              </w:rPr>
              <w:t xml:space="preserve">айта администрации </w:t>
            </w:r>
            <w:proofErr w:type="spellStart"/>
            <w:r w:rsidR="00A228ED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B702A1" w:rsidRPr="00AF1517">
              <w:rPr>
                <w:sz w:val="28"/>
                <w:szCs w:val="28"/>
                <w:lang w:eastAsia="zh-CN"/>
              </w:rPr>
              <w:t xml:space="preserve"> сельского поселения</w:t>
            </w:r>
            <w:r w:rsidRPr="00AF1517">
              <w:rPr>
                <w:sz w:val="28"/>
                <w:szCs w:val="28"/>
                <w:lang w:eastAsia="zh-CN"/>
              </w:rPr>
              <w:t xml:space="preserve"> на предмет обеспечения доступа к информации о деятельности указанного органа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A1" w:rsidRPr="00AF1517" w:rsidRDefault="00B702A1" w:rsidP="00B702A1">
            <w:pPr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Ответственное лицо за размещение информации на сайте</w:t>
            </w:r>
          </w:p>
          <w:p w:rsidR="00B82CF9" w:rsidRPr="00AF1517" w:rsidRDefault="00B82CF9" w:rsidP="00B702A1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b/>
                <w:sz w:val="28"/>
                <w:szCs w:val="28"/>
                <w:lang w:eastAsia="zh-CN"/>
              </w:rPr>
              <w:t>Организационное обеспечение мероприятий по противодействию коррупции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6.1.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Отчет о фактах, выявленных в ходе анализа жалоб, отзывов и предложений граждан, на предмет наличия в них информации о коррупции со стороны</w:t>
            </w:r>
            <w:r w:rsidR="00FE7115" w:rsidRPr="00AF1517">
              <w:rPr>
                <w:sz w:val="28"/>
                <w:szCs w:val="28"/>
                <w:lang w:eastAsia="zh-CN"/>
              </w:rPr>
              <w:t xml:space="preserve"> сотрудников администрации </w:t>
            </w:r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FE7115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6.2.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Анализ публикаций в средствах массовой информации на предмет наличия сведений о фактах коррупции; обращений граждан, поступающих на официальн</w:t>
            </w:r>
            <w:r w:rsidR="00FE7115" w:rsidRPr="00AF1517">
              <w:rPr>
                <w:sz w:val="28"/>
                <w:szCs w:val="28"/>
                <w:lang w:eastAsia="zh-CN"/>
              </w:rPr>
              <w:t xml:space="preserve">ый сайт администрации </w:t>
            </w:r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</w:t>
            </w:r>
            <w:r w:rsidR="00FE7115" w:rsidRPr="00AF1517">
              <w:rPr>
                <w:sz w:val="28"/>
                <w:szCs w:val="28"/>
                <w:lang w:eastAsia="zh-CN"/>
              </w:rPr>
              <w:t>,</w:t>
            </w:r>
            <w:r w:rsidRPr="00AF1517">
              <w:rPr>
                <w:sz w:val="28"/>
                <w:szCs w:val="28"/>
                <w:lang w:eastAsia="zh-CN"/>
              </w:rPr>
              <w:t xml:space="preserve">  по телефону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  <w:r w:rsidR="00B82CF9" w:rsidRPr="00AF1517">
              <w:rPr>
                <w:sz w:val="28"/>
                <w:szCs w:val="28"/>
                <w:lang w:eastAsia="zh-CN"/>
              </w:rPr>
              <w:t>, ежемесячно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FE7115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8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192A70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b/>
                <w:sz w:val="28"/>
                <w:szCs w:val="28"/>
                <w:lang w:eastAsia="zh-CN"/>
              </w:rPr>
              <w:t xml:space="preserve">Межведомственная координация по вопросам противодействия коррупции в </w:t>
            </w:r>
            <w:proofErr w:type="spellStart"/>
            <w:r w:rsidR="00192A70" w:rsidRPr="00AF1517">
              <w:rPr>
                <w:b/>
                <w:sz w:val="28"/>
                <w:szCs w:val="28"/>
                <w:lang w:eastAsia="zh-CN"/>
              </w:rPr>
              <w:t>Бакшеевском</w:t>
            </w:r>
            <w:proofErr w:type="spellEnd"/>
            <w:r w:rsidR="00192A70" w:rsidRPr="00AF1517">
              <w:rPr>
                <w:b/>
                <w:sz w:val="28"/>
                <w:szCs w:val="28"/>
                <w:lang w:eastAsia="zh-CN"/>
              </w:rPr>
              <w:t xml:space="preserve"> сельском поселении </w:t>
            </w:r>
            <w:proofErr w:type="spellStart"/>
            <w:r w:rsidR="00192A70" w:rsidRPr="00AF1517">
              <w:rPr>
                <w:b/>
                <w:sz w:val="28"/>
                <w:szCs w:val="28"/>
                <w:lang w:eastAsia="zh-CN"/>
              </w:rPr>
              <w:t>Тевризского</w:t>
            </w:r>
            <w:proofErr w:type="spellEnd"/>
            <w:r w:rsidR="00FE7115" w:rsidRPr="00AF1517">
              <w:rPr>
                <w:b/>
                <w:sz w:val="28"/>
                <w:szCs w:val="28"/>
                <w:lang w:eastAsia="zh-CN"/>
              </w:rPr>
              <w:t xml:space="preserve"> муниципального района</w:t>
            </w:r>
            <w:r w:rsidRPr="00AF1517">
              <w:rPr>
                <w:b/>
                <w:sz w:val="28"/>
                <w:szCs w:val="28"/>
                <w:lang w:eastAsia="zh-CN"/>
              </w:rPr>
              <w:t>»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7.1.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Привлечение общественности к обсуждению проекта  бюджета поселения, дополнений  и изменений к нему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FE7115" w:rsidP="00FE7115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Главный финансист</w:t>
            </w:r>
            <w:r w:rsidR="00B82CF9" w:rsidRPr="00AF1517">
              <w:rPr>
                <w:sz w:val="28"/>
                <w:szCs w:val="28"/>
                <w:lang w:eastAsia="zh-CN"/>
              </w:rPr>
              <w:t xml:space="preserve">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7.</w:t>
            </w:r>
            <w:r w:rsidR="00FE7115" w:rsidRPr="00AF1517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Обеспечение эффективного взаимодействия с институтами </w:t>
            </w:r>
            <w:r w:rsidRPr="00AF1517">
              <w:rPr>
                <w:sz w:val="28"/>
                <w:szCs w:val="28"/>
                <w:lang w:eastAsia="zh-CN"/>
              </w:rPr>
              <w:lastRenderedPageBreak/>
              <w:t>гражданского общества, правоохранительными органами и другими государственными органами по вопросам организации противодействия коррупции</w:t>
            </w:r>
          </w:p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FE7115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Глава поселения, ответственное лицо </w:t>
            </w:r>
            <w:r w:rsidRPr="00AF1517">
              <w:rPr>
                <w:sz w:val="28"/>
                <w:szCs w:val="28"/>
                <w:lang w:eastAsia="zh-CN"/>
              </w:rPr>
              <w:lastRenderedPageBreak/>
              <w:t xml:space="preserve">за ведение кадровой работы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lastRenderedPageBreak/>
              <w:t>7.</w:t>
            </w:r>
            <w:r w:rsidR="00FE7115" w:rsidRPr="00AF1517">
              <w:rPr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Обеспечение взаимоде</w:t>
            </w:r>
            <w:r w:rsidR="00FE7115" w:rsidRPr="00AF1517">
              <w:rPr>
                <w:sz w:val="28"/>
                <w:szCs w:val="28"/>
                <w:lang w:eastAsia="zh-CN"/>
              </w:rPr>
              <w:t xml:space="preserve">йствия  администрации </w:t>
            </w:r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 со средствами массовой информации по вопросам противодействия  коррупции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FE7115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Ответственное лицо за ведение кадровой работы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7.</w:t>
            </w:r>
            <w:r w:rsidR="00FE7115" w:rsidRPr="00AF1517">
              <w:rPr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192A70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Обеспечение гласности в средствах массовой информации каждого факта коррупции муниципальных служащих </w:t>
            </w:r>
            <w:proofErr w:type="spellStart"/>
            <w:r w:rsidR="00192A70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="00FE7115" w:rsidRPr="00AF1517">
              <w:rPr>
                <w:sz w:val="28"/>
                <w:szCs w:val="28"/>
                <w:lang w:eastAsia="zh-CN"/>
              </w:rPr>
              <w:t xml:space="preserve"> </w:t>
            </w:r>
            <w:r w:rsidRPr="00AF1517">
              <w:rPr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FE7115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Глава поселения, ответственное лицо за ведение кадровой работы администрации </w:t>
            </w:r>
          </w:p>
        </w:tc>
      </w:tr>
      <w:tr w:rsidR="00B82CF9" w:rsidRPr="00AF1517" w:rsidTr="00B82CF9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7.</w:t>
            </w:r>
            <w:r w:rsidR="00FE7115" w:rsidRPr="00AF1517">
              <w:rPr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B82CF9" w:rsidP="00192A70">
            <w:pPr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Организация принятия мер по предупреждению корруп</w:t>
            </w:r>
            <w:r w:rsidR="00FE7115" w:rsidRPr="00AF1517">
              <w:rPr>
                <w:sz w:val="28"/>
                <w:szCs w:val="28"/>
                <w:lang w:eastAsia="zh-CN"/>
              </w:rPr>
              <w:t xml:space="preserve">ции в организациях, подведомственных администрации </w:t>
            </w:r>
            <w:proofErr w:type="spellStart"/>
            <w:r w:rsidR="00192A70" w:rsidRPr="00AF1517">
              <w:rPr>
                <w:sz w:val="28"/>
                <w:szCs w:val="28"/>
                <w:lang w:eastAsia="zh-CN"/>
              </w:rPr>
              <w:t>Бакшеевского</w:t>
            </w:r>
            <w:proofErr w:type="spellEnd"/>
            <w:r w:rsidRPr="00AF1517">
              <w:rPr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F9" w:rsidRPr="00AF1517" w:rsidRDefault="00E42D92" w:rsidP="00B82CF9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>202</w:t>
            </w:r>
            <w:r>
              <w:rPr>
                <w:sz w:val="28"/>
                <w:szCs w:val="28"/>
                <w:lang w:eastAsia="zh-CN"/>
              </w:rPr>
              <w:t>4</w:t>
            </w:r>
            <w:r w:rsidRPr="00AF1517">
              <w:rPr>
                <w:sz w:val="28"/>
                <w:szCs w:val="28"/>
                <w:lang w:eastAsia="zh-CN"/>
              </w:rPr>
              <w:t>-202</w:t>
            </w:r>
            <w:r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F9" w:rsidRPr="00AF1517" w:rsidRDefault="00B82CF9" w:rsidP="00FE7115">
            <w:pPr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AF1517">
              <w:rPr>
                <w:sz w:val="28"/>
                <w:szCs w:val="28"/>
                <w:lang w:eastAsia="zh-CN"/>
              </w:rPr>
              <w:t xml:space="preserve">Глава поселения, ответственное лицо за ведение кадровой работы администрации </w:t>
            </w:r>
          </w:p>
        </w:tc>
      </w:tr>
    </w:tbl>
    <w:p w:rsidR="00B82CF9" w:rsidRPr="00AF1517" w:rsidRDefault="00B82CF9" w:rsidP="00B82CF9">
      <w:pPr>
        <w:spacing w:before="100" w:beforeAutospacing="1" w:after="120"/>
        <w:jc w:val="center"/>
        <w:outlineLvl w:val="2"/>
        <w:rPr>
          <w:b/>
          <w:sz w:val="28"/>
          <w:szCs w:val="28"/>
        </w:rPr>
      </w:pPr>
    </w:p>
    <w:p w:rsidR="00B82CF9" w:rsidRPr="00AF1517" w:rsidRDefault="00B82CF9" w:rsidP="00B82CF9">
      <w:pPr>
        <w:suppressAutoHyphens/>
        <w:autoSpaceDE w:val="0"/>
        <w:jc w:val="both"/>
        <w:rPr>
          <w:b/>
          <w:sz w:val="28"/>
          <w:szCs w:val="28"/>
          <w:lang w:eastAsia="zh-CN"/>
        </w:rPr>
      </w:pPr>
    </w:p>
    <w:p w:rsidR="00B82CF9" w:rsidRPr="00AF1517" w:rsidRDefault="00B82CF9" w:rsidP="00B82CF9">
      <w:pPr>
        <w:suppressAutoHyphens/>
        <w:rPr>
          <w:sz w:val="28"/>
          <w:szCs w:val="28"/>
          <w:lang w:eastAsia="zh-CN"/>
        </w:rPr>
      </w:pPr>
    </w:p>
    <w:p w:rsidR="00B82CF9" w:rsidRPr="00AF1517" w:rsidRDefault="00B82CF9" w:rsidP="00B82CF9">
      <w:pPr>
        <w:spacing w:before="100" w:beforeAutospacing="1" w:after="120"/>
        <w:jc w:val="center"/>
        <w:outlineLvl w:val="2"/>
        <w:rPr>
          <w:b/>
          <w:sz w:val="28"/>
          <w:szCs w:val="28"/>
        </w:rPr>
      </w:pPr>
    </w:p>
    <w:p w:rsidR="0086579E" w:rsidRPr="00AF1517" w:rsidRDefault="0086579E" w:rsidP="00C20A2C">
      <w:pPr>
        <w:spacing w:before="100" w:beforeAutospacing="1" w:after="100" w:afterAutospacing="1"/>
        <w:rPr>
          <w:b/>
          <w:sz w:val="28"/>
          <w:szCs w:val="28"/>
        </w:rPr>
      </w:pPr>
    </w:p>
    <w:sectPr w:rsidR="0086579E" w:rsidRPr="00AF1517" w:rsidSect="00AF151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E18"/>
    <w:multiLevelType w:val="hybridMultilevel"/>
    <w:tmpl w:val="622CA8D8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D0841"/>
    <w:rsid w:val="0000037D"/>
    <w:rsid w:val="000310A9"/>
    <w:rsid w:val="000327DA"/>
    <w:rsid w:val="00042857"/>
    <w:rsid w:val="000A18C7"/>
    <w:rsid w:val="000E599B"/>
    <w:rsid w:val="00115E9D"/>
    <w:rsid w:val="00153F10"/>
    <w:rsid w:val="00185833"/>
    <w:rsid w:val="00192A70"/>
    <w:rsid w:val="001D405E"/>
    <w:rsid w:val="00244D5F"/>
    <w:rsid w:val="00284E3F"/>
    <w:rsid w:val="002A1A0B"/>
    <w:rsid w:val="002D59D2"/>
    <w:rsid w:val="003416F5"/>
    <w:rsid w:val="00344B48"/>
    <w:rsid w:val="003A04BC"/>
    <w:rsid w:val="003A4D68"/>
    <w:rsid w:val="00406197"/>
    <w:rsid w:val="004C6428"/>
    <w:rsid w:val="00530F67"/>
    <w:rsid w:val="00545E36"/>
    <w:rsid w:val="00551AE0"/>
    <w:rsid w:val="00670E27"/>
    <w:rsid w:val="0069525E"/>
    <w:rsid w:val="00700CAD"/>
    <w:rsid w:val="00733EB2"/>
    <w:rsid w:val="00742FF2"/>
    <w:rsid w:val="00751B41"/>
    <w:rsid w:val="007668B2"/>
    <w:rsid w:val="007C323F"/>
    <w:rsid w:val="007D0841"/>
    <w:rsid w:val="007E7454"/>
    <w:rsid w:val="00803FC2"/>
    <w:rsid w:val="00862A02"/>
    <w:rsid w:val="0086579E"/>
    <w:rsid w:val="009301B4"/>
    <w:rsid w:val="0094657F"/>
    <w:rsid w:val="00967998"/>
    <w:rsid w:val="00A11DCC"/>
    <w:rsid w:val="00A228ED"/>
    <w:rsid w:val="00A30251"/>
    <w:rsid w:val="00A5218A"/>
    <w:rsid w:val="00A52893"/>
    <w:rsid w:val="00A81352"/>
    <w:rsid w:val="00AA4D8C"/>
    <w:rsid w:val="00AF1517"/>
    <w:rsid w:val="00B13A4E"/>
    <w:rsid w:val="00B144D7"/>
    <w:rsid w:val="00B702A1"/>
    <w:rsid w:val="00B77F66"/>
    <w:rsid w:val="00B82CF9"/>
    <w:rsid w:val="00BB4537"/>
    <w:rsid w:val="00C20A2C"/>
    <w:rsid w:val="00C403C2"/>
    <w:rsid w:val="00C42986"/>
    <w:rsid w:val="00C53CA4"/>
    <w:rsid w:val="00C6747D"/>
    <w:rsid w:val="00CE1EC9"/>
    <w:rsid w:val="00CF3483"/>
    <w:rsid w:val="00D42717"/>
    <w:rsid w:val="00D62518"/>
    <w:rsid w:val="00D64FA1"/>
    <w:rsid w:val="00D8173A"/>
    <w:rsid w:val="00D93551"/>
    <w:rsid w:val="00DB38CE"/>
    <w:rsid w:val="00DC1DC8"/>
    <w:rsid w:val="00DC5966"/>
    <w:rsid w:val="00DF6455"/>
    <w:rsid w:val="00E42D92"/>
    <w:rsid w:val="00E874C3"/>
    <w:rsid w:val="00EA462C"/>
    <w:rsid w:val="00F03158"/>
    <w:rsid w:val="00F668EE"/>
    <w:rsid w:val="00FA69C7"/>
    <w:rsid w:val="00FE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841"/>
    <w:rPr>
      <w:sz w:val="24"/>
      <w:szCs w:val="24"/>
    </w:rPr>
  </w:style>
  <w:style w:type="paragraph" w:styleId="1">
    <w:name w:val="heading 1"/>
    <w:basedOn w:val="a"/>
    <w:next w:val="a"/>
    <w:qFormat/>
    <w:rsid w:val="003A04BC"/>
    <w:pPr>
      <w:keepNext/>
      <w:tabs>
        <w:tab w:val="left" w:pos="3060"/>
      </w:tabs>
      <w:spacing w:line="240" w:lineRule="atLeast"/>
      <w:jc w:val="center"/>
      <w:outlineLvl w:val="0"/>
    </w:pPr>
    <w:rPr>
      <w:rFonts w:ascii="Times New (W1)" w:hAnsi="Times New (W1)"/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51B4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751B4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C403C2"/>
    <w:pPr>
      <w:spacing w:before="100" w:beforeAutospacing="1" w:after="100" w:afterAutospacing="1"/>
    </w:pPr>
  </w:style>
  <w:style w:type="paragraph" w:customStyle="1" w:styleId="Standard">
    <w:name w:val="Standard"/>
    <w:rsid w:val="00C403C2"/>
    <w:pPr>
      <w:suppressAutoHyphens/>
      <w:autoSpaceDN w:val="0"/>
      <w:textAlignment w:val="baseline"/>
    </w:pPr>
    <w:rPr>
      <w:color w:val="00000A"/>
      <w:kern w:val="3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rsid w:val="00C403C2"/>
    <w:pPr>
      <w:keepNext/>
      <w:suppressAutoHyphens/>
      <w:spacing w:before="240" w:after="120"/>
    </w:pPr>
    <w:rPr>
      <w:rFonts w:ascii="Albany AMT" w:eastAsia="Albany AMT" w:hAnsi="Albany AMT" w:cs="Lucidasans"/>
      <w:sz w:val="28"/>
      <w:szCs w:val="28"/>
      <w:lang w:eastAsia="en-US"/>
    </w:rPr>
  </w:style>
  <w:style w:type="paragraph" w:styleId="a8">
    <w:name w:val="Subtitle"/>
    <w:basedOn w:val="a"/>
    <w:next w:val="a7"/>
    <w:link w:val="a9"/>
    <w:uiPriority w:val="11"/>
    <w:qFormat/>
    <w:rsid w:val="00C403C2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Подзаголовок Знак"/>
    <w:link w:val="a8"/>
    <w:uiPriority w:val="11"/>
    <w:rsid w:val="00C403C2"/>
    <w:rPr>
      <w:b/>
      <w:sz w:val="28"/>
      <w:lang w:eastAsia="ar-SA"/>
    </w:rPr>
  </w:style>
  <w:style w:type="paragraph" w:styleId="aa">
    <w:name w:val="No Spacing"/>
    <w:uiPriority w:val="1"/>
    <w:qFormat/>
    <w:rsid w:val="00C403C2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b"/>
    <w:rsid w:val="00C403C2"/>
    <w:pPr>
      <w:spacing w:after="120"/>
    </w:pPr>
  </w:style>
  <w:style w:type="character" w:customStyle="1" w:styleId="ab">
    <w:name w:val="Основной текст Знак"/>
    <w:link w:val="a7"/>
    <w:rsid w:val="00C403C2"/>
    <w:rPr>
      <w:sz w:val="24"/>
      <w:szCs w:val="24"/>
    </w:rPr>
  </w:style>
  <w:style w:type="character" w:styleId="ac">
    <w:name w:val="Hyperlink"/>
    <w:uiPriority w:val="99"/>
    <w:unhideWhenUsed/>
    <w:rsid w:val="00E874C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F1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63CBCC131CE284B04B7B5DA5F17D52E605A13F683FD4B8BDE42745E5Fu6U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FE80C-801A-4122-8247-61EC6F90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Home</Company>
  <LinksUpToDate>false</LinksUpToDate>
  <CharactersWithSpaces>16058</CharactersWithSpaces>
  <SharedDoc>false</SharedDoc>
  <HLinks>
    <vt:vector size="6" baseType="variant">
      <vt:variant>
        <vt:i4>1638489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consultantplus://offline/ref=263CBCC131CE284B04B7B5DA5F17D52E605A13F683FD4B8BDE42745E5Fu6U2L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creator>Бухгалтер</dc:creator>
  <cp:lastModifiedBy>admin</cp:lastModifiedBy>
  <cp:revision>3</cp:revision>
  <cp:lastPrinted>2024-04-01T05:13:00Z</cp:lastPrinted>
  <dcterms:created xsi:type="dcterms:W3CDTF">2024-04-01T04:59:00Z</dcterms:created>
  <dcterms:modified xsi:type="dcterms:W3CDTF">2024-04-01T05:13:00Z</dcterms:modified>
</cp:coreProperties>
</file>