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A" w:rsidRDefault="000B04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C3CD9">
        <w:rPr>
          <w:rFonts w:ascii="Times New Roman" w:hAnsi="Times New Roman" w:cs="Times New Roman"/>
          <w:b/>
          <w:sz w:val="32"/>
          <w:szCs w:val="32"/>
        </w:rPr>
        <w:t>СОВЕТ</w:t>
      </w:r>
      <w:r w:rsidR="00702D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62CA" w:rsidRDefault="00702D0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БАКШЕЕВСКОГО СЕЛЬСКОГО ПОСЕЛЕНИЯ</w:t>
      </w:r>
      <w:r w:rsidR="000B040C" w:rsidRPr="006C3C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62CA" w:rsidRDefault="000B040C" w:rsidP="002562C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C3CD9">
        <w:rPr>
          <w:rFonts w:ascii="Times New Roman" w:hAnsi="Times New Roman" w:cs="Times New Roman"/>
          <w:b/>
          <w:sz w:val="32"/>
          <w:szCs w:val="32"/>
        </w:rPr>
        <w:t>ТЕВРИЗСКОГО</w:t>
      </w:r>
      <w:r w:rsidR="002562CA" w:rsidRPr="002562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62CA" w:rsidRPr="006C3CD9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  <w:r w:rsidRPr="006C3C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040C" w:rsidRPr="006C3CD9" w:rsidRDefault="000B04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C3CD9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0B040C" w:rsidRPr="006C3CD9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40C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CD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22B04" w:rsidRPr="006C3CD9" w:rsidRDefault="00E22B04" w:rsidP="00E22B04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B040C" w:rsidRPr="00610E5F" w:rsidRDefault="00766D52" w:rsidP="006C3C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E22B04">
        <w:rPr>
          <w:rFonts w:ascii="Times New Roman" w:hAnsi="Times New Roman" w:cs="Times New Roman"/>
          <w:sz w:val="28"/>
          <w:szCs w:val="28"/>
        </w:rPr>
        <w:t>сентября</w:t>
      </w:r>
      <w:r w:rsidR="0076251C">
        <w:rPr>
          <w:rFonts w:ascii="Times New Roman" w:hAnsi="Times New Roman" w:cs="Times New Roman"/>
          <w:sz w:val="28"/>
          <w:szCs w:val="28"/>
        </w:rPr>
        <w:t xml:space="preserve"> </w:t>
      </w:r>
      <w:r w:rsidR="000B040C" w:rsidRPr="0044211E">
        <w:rPr>
          <w:rFonts w:ascii="Times New Roman" w:hAnsi="Times New Roman" w:cs="Times New Roman"/>
          <w:sz w:val="28"/>
          <w:szCs w:val="28"/>
        </w:rPr>
        <w:t>20</w:t>
      </w:r>
      <w:r w:rsidR="00D832A8">
        <w:rPr>
          <w:rFonts w:ascii="Times New Roman" w:hAnsi="Times New Roman" w:cs="Times New Roman"/>
          <w:sz w:val="28"/>
          <w:szCs w:val="28"/>
        </w:rPr>
        <w:t>2</w:t>
      </w:r>
      <w:r w:rsidR="00E22B04">
        <w:rPr>
          <w:rFonts w:ascii="Times New Roman" w:hAnsi="Times New Roman" w:cs="Times New Roman"/>
          <w:sz w:val="28"/>
          <w:szCs w:val="28"/>
        </w:rPr>
        <w:t>4 г</w:t>
      </w:r>
      <w:r w:rsidR="000B040C" w:rsidRPr="0044211E">
        <w:rPr>
          <w:rFonts w:ascii="Times New Roman" w:hAnsi="Times New Roman" w:cs="Times New Roman"/>
          <w:sz w:val="28"/>
          <w:szCs w:val="28"/>
        </w:rPr>
        <w:t>.</w:t>
      </w:r>
      <w:r w:rsidR="006C3CD9" w:rsidRPr="00610E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0C8C">
        <w:rPr>
          <w:rFonts w:ascii="Times New Roman" w:hAnsi="Times New Roman" w:cs="Times New Roman"/>
          <w:sz w:val="28"/>
          <w:szCs w:val="28"/>
        </w:rPr>
        <w:t xml:space="preserve"> </w:t>
      </w:r>
      <w:r w:rsidR="006C3CD9" w:rsidRPr="00610E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5052">
        <w:rPr>
          <w:rFonts w:ascii="Times New Roman" w:hAnsi="Times New Roman" w:cs="Times New Roman"/>
          <w:sz w:val="28"/>
          <w:szCs w:val="28"/>
        </w:rPr>
        <w:t xml:space="preserve">        </w:t>
      </w:r>
      <w:r w:rsidR="006C3CD9" w:rsidRPr="00610E5F">
        <w:rPr>
          <w:rFonts w:ascii="Times New Roman" w:hAnsi="Times New Roman" w:cs="Times New Roman"/>
          <w:sz w:val="28"/>
          <w:szCs w:val="28"/>
        </w:rPr>
        <w:t xml:space="preserve">     </w:t>
      </w:r>
      <w:r w:rsidR="006761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3CD9" w:rsidRPr="00610E5F">
        <w:rPr>
          <w:rFonts w:ascii="Times New Roman" w:hAnsi="Times New Roman" w:cs="Times New Roman"/>
          <w:sz w:val="28"/>
          <w:szCs w:val="28"/>
        </w:rPr>
        <w:t xml:space="preserve">  </w:t>
      </w:r>
      <w:r w:rsidR="000B040C" w:rsidRPr="00610E5F">
        <w:rPr>
          <w:rFonts w:ascii="Times New Roman" w:hAnsi="Times New Roman" w:cs="Times New Roman"/>
          <w:sz w:val="28"/>
          <w:szCs w:val="28"/>
        </w:rPr>
        <w:t xml:space="preserve"> </w:t>
      </w:r>
      <w:r w:rsidR="00702D04">
        <w:rPr>
          <w:rFonts w:ascii="Times New Roman" w:hAnsi="Times New Roman" w:cs="Times New Roman"/>
          <w:sz w:val="28"/>
          <w:szCs w:val="28"/>
        </w:rPr>
        <w:t xml:space="preserve"> </w:t>
      </w:r>
      <w:r w:rsidR="00E22B0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211E">
        <w:rPr>
          <w:rFonts w:ascii="Times New Roman" w:hAnsi="Times New Roman" w:cs="Times New Roman"/>
          <w:sz w:val="28"/>
          <w:szCs w:val="28"/>
        </w:rPr>
        <w:t>№</w:t>
      </w:r>
      <w:r w:rsidR="000B040C" w:rsidRPr="00610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</w:t>
      </w:r>
      <w:r w:rsidR="000B040C" w:rsidRPr="00610E5F">
        <w:rPr>
          <w:rFonts w:ascii="Times New Roman" w:hAnsi="Times New Roman" w:cs="Times New Roman"/>
          <w:sz w:val="28"/>
          <w:szCs w:val="28"/>
        </w:rPr>
        <w:t>-р</w:t>
      </w:r>
    </w:p>
    <w:p w:rsidR="000B040C" w:rsidRPr="00610E5F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0E5F" w:rsidRPr="00610E5F" w:rsidRDefault="0061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40C" w:rsidRPr="00C47E1E" w:rsidRDefault="004B4B6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от </w:t>
      </w:r>
      <w:r w:rsidR="00E22B04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832A8">
        <w:rPr>
          <w:rFonts w:ascii="Times New Roman" w:hAnsi="Times New Roman" w:cs="Times New Roman"/>
          <w:b/>
          <w:sz w:val="28"/>
          <w:szCs w:val="28"/>
        </w:rPr>
        <w:t>0</w:t>
      </w:r>
      <w:r w:rsidR="00E22B0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D832A8">
        <w:rPr>
          <w:rFonts w:ascii="Times New Roman" w:hAnsi="Times New Roman" w:cs="Times New Roman"/>
          <w:b/>
          <w:sz w:val="28"/>
          <w:szCs w:val="28"/>
        </w:rPr>
        <w:t>2</w:t>
      </w:r>
      <w:r w:rsidR="00E22B0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D832A8">
        <w:rPr>
          <w:rFonts w:ascii="Times New Roman" w:hAnsi="Times New Roman" w:cs="Times New Roman"/>
          <w:b/>
          <w:sz w:val="28"/>
          <w:szCs w:val="28"/>
        </w:rPr>
        <w:t>1</w:t>
      </w:r>
      <w:r w:rsidR="00E22B04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-р «</w:t>
      </w:r>
      <w:r w:rsidR="00C47E1E" w:rsidRPr="00C47E1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приватизации муниципальной собственности </w:t>
      </w:r>
      <w:proofErr w:type="spellStart"/>
      <w:r w:rsidR="00702D04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="00702D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47E1E" w:rsidRPr="00C47E1E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="00C47E1E" w:rsidRPr="00C47E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</w:t>
      </w:r>
      <w:r w:rsidR="00D832A8">
        <w:rPr>
          <w:rFonts w:ascii="Times New Roman" w:hAnsi="Times New Roman" w:cs="Times New Roman"/>
          <w:b/>
          <w:sz w:val="28"/>
          <w:szCs w:val="28"/>
        </w:rPr>
        <w:t>202</w:t>
      </w:r>
      <w:r w:rsidR="00E22B04">
        <w:rPr>
          <w:rFonts w:ascii="Times New Roman" w:hAnsi="Times New Roman" w:cs="Times New Roman"/>
          <w:b/>
          <w:sz w:val="28"/>
          <w:szCs w:val="28"/>
        </w:rPr>
        <w:t>4</w:t>
      </w:r>
      <w:r w:rsidR="00C47E1E" w:rsidRPr="00C47E1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040C" w:rsidRPr="00C47E1E" w:rsidRDefault="000B04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B04" w:rsidRDefault="000B0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E5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2510F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25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0E5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610E5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Федеральным законом </w:t>
      </w:r>
      <w:r w:rsidR="00421B2E">
        <w:rPr>
          <w:rFonts w:ascii="Times New Roman" w:hAnsi="Times New Roman" w:cs="Times New Roman"/>
          <w:sz w:val="28"/>
          <w:szCs w:val="28"/>
        </w:rPr>
        <w:t>№</w:t>
      </w:r>
      <w:r w:rsidRPr="00610E5F">
        <w:rPr>
          <w:rFonts w:ascii="Times New Roman" w:hAnsi="Times New Roman" w:cs="Times New Roman"/>
          <w:sz w:val="28"/>
          <w:szCs w:val="28"/>
        </w:rPr>
        <w:t xml:space="preserve"> 131-ФЗ</w:t>
      </w:r>
      <w:r w:rsidR="00421B2E">
        <w:rPr>
          <w:rFonts w:ascii="Times New Roman" w:hAnsi="Times New Roman" w:cs="Times New Roman"/>
          <w:sz w:val="28"/>
          <w:szCs w:val="28"/>
        </w:rPr>
        <w:t xml:space="preserve"> от</w:t>
      </w:r>
      <w:r w:rsidR="00E22B04">
        <w:rPr>
          <w:rFonts w:ascii="Times New Roman" w:hAnsi="Times New Roman" w:cs="Times New Roman"/>
          <w:sz w:val="28"/>
          <w:szCs w:val="28"/>
        </w:rPr>
        <w:t xml:space="preserve">       </w:t>
      </w:r>
      <w:r w:rsidR="00421B2E">
        <w:rPr>
          <w:rFonts w:ascii="Times New Roman" w:hAnsi="Times New Roman" w:cs="Times New Roman"/>
          <w:sz w:val="28"/>
          <w:szCs w:val="28"/>
        </w:rPr>
        <w:t xml:space="preserve"> 06 октября 2003 года</w:t>
      </w:r>
      <w:r w:rsidR="00E22B04">
        <w:rPr>
          <w:rFonts w:ascii="Times New Roman" w:hAnsi="Times New Roman" w:cs="Times New Roman"/>
          <w:sz w:val="28"/>
          <w:szCs w:val="28"/>
        </w:rPr>
        <w:t xml:space="preserve"> «</w:t>
      </w:r>
      <w:r w:rsidRPr="00610E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22B04">
        <w:rPr>
          <w:rFonts w:ascii="Times New Roman" w:hAnsi="Times New Roman" w:cs="Times New Roman"/>
          <w:sz w:val="28"/>
          <w:szCs w:val="28"/>
        </w:rPr>
        <w:t>»</w:t>
      </w:r>
      <w:r w:rsidRPr="00610E5F">
        <w:rPr>
          <w:rFonts w:ascii="Times New Roman" w:hAnsi="Times New Roman" w:cs="Times New Roman"/>
          <w:sz w:val="28"/>
          <w:szCs w:val="28"/>
        </w:rPr>
        <w:t xml:space="preserve">, </w:t>
      </w:r>
      <w:r w:rsidR="00421B2E">
        <w:rPr>
          <w:rFonts w:ascii="Times New Roman" w:hAnsi="Times New Roman" w:cs="Times New Roman"/>
          <w:sz w:val="28"/>
          <w:szCs w:val="28"/>
        </w:rPr>
        <w:t>Федеральным законом № 178-ФЗ от 21</w:t>
      </w:r>
      <w:r w:rsidR="00E22B0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21B2E">
        <w:rPr>
          <w:rFonts w:ascii="Times New Roman" w:hAnsi="Times New Roman" w:cs="Times New Roman"/>
          <w:sz w:val="28"/>
          <w:szCs w:val="28"/>
        </w:rPr>
        <w:t>2001</w:t>
      </w:r>
      <w:r w:rsidR="00E22B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1B2E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r w:rsidRPr="00610E5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92510F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251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0E5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610E5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B040C" w:rsidRPr="00610E5F" w:rsidRDefault="00E22B04" w:rsidP="00E22B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0B040C" w:rsidRPr="00610E5F">
        <w:rPr>
          <w:rFonts w:ascii="Times New Roman" w:hAnsi="Times New Roman" w:cs="Times New Roman"/>
          <w:sz w:val="28"/>
          <w:szCs w:val="28"/>
        </w:rPr>
        <w:t>:</w:t>
      </w:r>
    </w:p>
    <w:p w:rsidR="00DB233E" w:rsidRPr="004B4B6E" w:rsidRDefault="00165D23" w:rsidP="004B4B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B6E" w:rsidRPr="004B4B6E">
        <w:rPr>
          <w:rFonts w:ascii="Times New Roman" w:hAnsi="Times New Roman" w:cs="Times New Roman"/>
          <w:sz w:val="28"/>
          <w:szCs w:val="28"/>
        </w:rPr>
        <w:t>1.</w:t>
      </w:r>
      <w:r w:rsidR="004B4B6E"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="000B040C" w:rsidRPr="00610E5F">
        <w:rPr>
          <w:rFonts w:ascii="Times New Roman" w:hAnsi="Times New Roman" w:cs="Times New Roman"/>
          <w:sz w:val="28"/>
          <w:szCs w:val="28"/>
        </w:rPr>
        <w:t xml:space="preserve"> программу приватизации муниципальной собственности </w:t>
      </w:r>
      <w:proofErr w:type="spellStart"/>
      <w:r w:rsidR="000B040C" w:rsidRPr="00610E5F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0B040C" w:rsidRPr="00610E5F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 w:rsidR="00D832A8">
        <w:rPr>
          <w:rFonts w:ascii="Times New Roman" w:hAnsi="Times New Roman" w:cs="Times New Roman"/>
          <w:sz w:val="28"/>
          <w:szCs w:val="28"/>
        </w:rPr>
        <w:t>202</w:t>
      </w:r>
      <w:r w:rsidR="00E22B04">
        <w:rPr>
          <w:rFonts w:ascii="Times New Roman" w:hAnsi="Times New Roman" w:cs="Times New Roman"/>
          <w:sz w:val="28"/>
          <w:szCs w:val="28"/>
        </w:rPr>
        <w:t>4</w:t>
      </w:r>
      <w:r w:rsidR="00DB233E" w:rsidRPr="00610E5F">
        <w:rPr>
          <w:rFonts w:ascii="Times New Roman" w:hAnsi="Times New Roman" w:cs="Times New Roman"/>
          <w:sz w:val="28"/>
          <w:szCs w:val="28"/>
        </w:rPr>
        <w:t xml:space="preserve"> </w:t>
      </w:r>
      <w:r w:rsidR="000B040C" w:rsidRPr="00610E5F">
        <w:rPr>
          <w:rFonts w:ascii="Times New Roman" w:hAnsi="Times New Roman" w:cs="Times New Roman"/>
          <w:sz w:val="28"/>
          <w:szCs w:val="28"/>
        </w:rPr>
        <w:t>год</w:t>
      </w:r>
      <w:r w:rsidR="00A8735D">
        <w:rPr>
          <w:rFonts w:ascii="Times New Roman" w:hAnsi="Times New Roman" w:cs="Times New Roman"/>
          <w:sz w:val="28"/>
          <w:szCs w:val="28"/>
        </w:rPr>
        <w:t xml:space="preserve">, </w:t>
      </w:r>
      <w:r w:rsidR="004B4B6E">
        <w:rPr>
          <w:rFonts w:ascii="Times New Roman" w:hAnsi="Times New Roman" w:cs="Times New Roman"/>
          <w:sz w:val="28"/>
          <w:szCs w:val="28"/>
        </w:rPr>
        <w:t>изложив пункт 6 приложения к решению</w:t>
      </w:r>
      <w:r w:rsidR="00A8735D">
        <w:rPr>
          <w:rFonts w:ascii="Times New Roman" w:hAnsi="Times New Roman" w:cs="Times New Roman"/>
          <w:sz w:val="28"/>
          <w:szCs w:val="28"/>
        </w:rPr>
        <w:t xml:space="preserve"> </w:t>
      </w:r>
      <w:r w:rsidR="004B4B6E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4B4B6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4B4B6E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76251C">
        <w:rPr>
          <w:rFonts w:ascii="Times New Roman" w:hAnsi="Times New Roman" w:cs="Times New Roman"/>
          <w:sz w:val="28"/>
          <w:szCs w:val="28"/>
        </w:rPr>
        <w:t>я</w:t>
      </w:r>
      <w:r w:rsidR="004B4B6E" w:rsidRPr="004B4B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4B6E" w:rsidRPr="004B4B6E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4B4B6E" w:rsidRPr="004B4B6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E22B04">
        <w:rPr>
          <w:rFonts w:ascii="Times New Roman" w:hAnsi="Times New Roman" w:cs="Times New Roman"/>
          <w:sz w:val="28"/>
          <w:szCs w:val="28"/>
        </w:rPr>
        <w:t>04</w:t>
      </w:r>
      <w:r w:rsidR="004B4B6E" w:rsidRPr="004B4B6E">
        <w:rPr>
          <w:rFonts w:ascii="Times New Roman" w:hAnsi="Times New Roman" w:cs="Times New Roman"/>
          <w:sz w:val="28"/>
          <w:szCs w:val="28"/>
        </w:rPr>
        <w:t>.</w:t>
      </w:r>
      <w:r w:rsidR="00F311D1">
        <w:rPr>
          <w:rFonts w:ascii="Times New Roman" w:hAnsi="Times New Roman" w:cs="Times New Roman"/>
          <w:sz w:val="28"/>
          <w:szCs w:val="28"/>
        </w:rPr>
        <w:t>0</w:t>
      </w:r>
      <w:r w:rsidR="00E22B04">
        <w:rPr>
          <w:rFonts w:ascii="Times New Roman" w:hAnsi="Times New Roman" w:cs="Times New Roman"/>
          <w:sz w:val="28"/>
          <w:szCs w:val="28"/>
        </w:rPr>
        <w:t>3</w:t>
      </w:r>
      <w:r w:rsidR="004B4B6E" w:rsidRPr="004B4B6E">
        <w:rPr>
          <w:rFonts w:ascii="Times New Roman" w:hAnsi="Times New Roman" w:cs="Times New Roman"/>
          <w:sz w:val="28"/>
          <w:szCs w:val="28"/>
        </w:rPr>
        <w:t>.20</w:t>
      </w:r>
      <w:r w:rsidR="00F311D1">
        <w:rPr>
          <w:rFonts w:ascii="Times New Roman" w:hAnsi="Times New Roman" w:cs="Times New Roman"/>
          <w:sz w:val="28"/>
          <w:szCs w:val="28"/>
        </w:rPr>
        <w:t>2</w:t>
      </w:r>
      <w:r w:rsidR="00E22B04">
        <w:rPr>
          <w:rFonts w:ascii="Times New Roman" w:hAnsi="Times New Roman" w:cs="Times New Roman"/>
          <w:sz w:val="28"/>
          <w:szCs w:val="28"/>
        </w:rPr>
        <w:t>4</w:t>
      </w:r>
      <w:r w:rsidR="004B4B6E" w:rsidRPr="004B4B6E">
        <w:rPr>
          <w:rFonts w:ascii="Times New Roman" w:hAnsi="Times New Roman" w:cs="Times New Roman"/>
          <w:sz w:val="28"/>
          <w:szCs w:val="28"/>
        </w:rPr>
        <w:t xml:space="preserve"> № </w:t>
      </w:r>
      <w:r w:rsidR="00F311D1">
        <w:rPr>
          <w:rFonts w:ascii="Times New Roman" w:hAnsi="Times New Roman" w:cs="Times New Roman"/>
          <w:sz w:val="28"/>
          <w:szCs w:val="28"/>
        </w:rPr>
        <w:t>1</w:t>
      </w:r>
      <w:r w:rsidR="00E22B04">
        <w:rPr>
          <w:rFonts w:ascii="Times New Roman" w:hAnsi="Times New Roman" w:cs="Times New Roman"/>
          <w:sz w:val="28"/>
          <w:szCs w:val="28"/>
        </w:rPr>
        <w:t>90</w:t>
      </w:r>
      <w:r w:rsidR="004B4B6E" w:rsidRPr="004B4B6E">
        <w:rPr>
          <w:rFonts w:ascii="Times New Roman" w:hAnsi="Times New Roman" w:cs="Times New Roman"/>
          <w:sz w:val="28"/>
          <w:szCs w:val="28"/>
        </w:rPr>
        <w:t>-р в следующей редакции:</w:t>
      </w:r>
    </w:p>
    <w:p w:rsidR="004B4B6E" w:rsidRPr="00610E5F" w:rsidRDefault="004B4B6E" w:rsidP="004B4B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40C" w:rsidRPr="003577D6" w:rsidRDefault="004B4B6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77D6">
        <w:rPr>
          <w:rFonts w:ascii="Times New Roman" w:hAnsi="Times New Roman" w:cs="Times New Roman"/>
          <w:sz w:val="28"/>
          <w:szCs w:val="28"/>
        </w:rPr>
        <w:t xml:space="preserve"> </w:t>
      </w:r>
      <w:r w:rsidR="000B040C" w:rsidRPr="003577D6">
        <w:rPr>
          <w:rFonts w:ascii="Times New Roman" w:hAnsi="Times New Roman" w:cs="Times New Roman"/>
          <w:sz w:val="28"/>
          <w:szCs w:val="28"/>
        </w:rPr>
        <w:t>6. Перечень имущества, подлежащего приватизации в 20</w:t>
      </w:r>
      <w:r w:rsidR="00E22B04">
        <w:rPr>
          <w:rFonts w:ascii="Times New Roman" w:hAnsi="Times New Roman" w:cs="Times New Roman"/>
          <w:sz w:val="28"/>
          <w:szCs w:val="28"/>
        </w:rPr>
        <w:t>24</w:t>
      </w:r>
      <w:r w:rsidR="000B040C" w:rsidRPr="003577D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72B75" w:rsidRPr="003577D6" w:rsidRDefault="00872B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76"/>
        <w:gridCol w:w="2659"/>
        <w:gridCol w:w="2232"/>
        <w:gridCol w:w="1450"/>
        <w:gridCol w:w="1565"/>
      </w:tblGrid>
      <w:tr w:rsidR="00E97252" w:rsidRPr="00332992" w:rsidTr="00E22B04">
        <w:tc>
          <w:tcPr>
            <w:tcW w:w="594" w:type="dxa"/>
          </w:tcPr>
          <w:p w:rsidR="00872B75" w:rsidRPr="00332992" w:rsidRDefault="00872B75" w:rsidP="00332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6" w:type="dxa"/>
          </w:tcPr>
          <w:p w:rsidR="00872B75" w:rsidRPr="00332992" w:rsidRDefault="00872B75" w:rsidP="00332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59" w:type="dxa"/>
          </w:tcPr>
          <w:p w:rsidR="00872B75" w:rsidRPr="00332992" w:rsidRDefault="00872B75" w:rsidP="00332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Место нахождения имущества</w:t>
            </w:r>
          </w:p>
        </w:tc>
        <w:tc>
          <w:tcPr>
            <w:tcW w:w="2232" w:type="dxa"/>
          </w:tcPr>
          <w:p w:rsidR="00872B75" w:rsidRPr="00332992" w:rsidRDefault="00E97252" w:rsidP="00332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Предполагаемые</w:t>
            </w:r>
            <w:r w:rsidR="00872B75"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приватизации</w:t>
            </w:r>
          </w:p>
        </w:tc>
        <w:tc>
          <w:tcPr>
            <w:tcW w:w="1450" w:type="dxa"/>
          </w:tcPr>
          <w:p w:rsidR="00872B75" w:rsidRPr="00332992" w:rsidRDefault="00872B75" w:rsidP="00332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Рыночная стоимость объекта, тыс. руб.</w:t>
            </w:r>
          </w:p>
        </w:tc>
        <w:tc>
          <w:tcPr>
            <w:tcW w:w="1565" w:type="dxa"/>
          </w:tcPr>
          <w:p w:rsidR="00872B75" w:rsidRPr="00332992" w:rsidRDefault="00872B75" w:rsidP="00332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объекта, тыс. руб.</w:t>
            </w:r>
          </w:p>
        </w:tc>
      </w:tr>
      <w:tr w:rsidR="0044211E" w:rsidRPr="00332992" w:rsidTr="00E22B04">
        <w:trPr>
          <w:trHeight w:val="2880"/>
        </w:trPr>
        <w:tc>
          <w:tcPr>
            <w:tcW w:w="594" w:type="dxa"/>
          </w:tcPr>
          <w:p w:rsidR="0044211E" w:rsidRPr="00332992" w:rsidRDefault="00D379E3" w:rsidP="003329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44211E" w:rsidRPr="00332992" w:rsidRDefault="00E22B04" w:rsidP="00E22B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670324"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назначение: нежилое. Площадь: общая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670324"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324"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524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E22B04" w:rsidRDefault="00670324" w:rsidP="00E22B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(местоположение): Российская Федерация, Омская обл., </w:t>
            </w:r>
            <w:proofErr w:type="spellStart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Тевризский</w:t>
            </w:r>
            <w:proofErr w:type="spellEnd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524F5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F53">
              <w:rPr>
                <w:rFonts w:ascii="Times New Roman" w:hAnsi="Times New Roman" w:cs="Times New Roman"/>
                <w:sz w:val="28"/>
                <w:szCs w:val="28"/>
              </w:rPr>
              <w:t>Бакшеево</w:t>
            </w:r>
            <w:r w:rsidR="0092510F"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211E" w:rsidRPr="00332992" w:rsidRDefault="0092510F" w:rsidP="00E22B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F53">
              <w:rPr>
                <w:rFonts w:ascii="Times New Roman" w:hAnsi="Times New Roman" w:cs="Times New Roman"/>
                <w:sz w:val="28"/>
                <w:szCs w:val="28"/>
              </w:rPr>
              <w:t>Колхозная, д.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232" w:type="dxa"/>
          </w:tcPr>
          <w:p w:rsidR="0044211E" w:rsidRPr="00332992" w:rsidRDefault="00524F53" w:rsidP="00E22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211E"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4211E" w:rsidRPr="0033299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450" w:type="dxa"/>
          </w:tcPr>
          <w:p w:rsidR="0044211E" w:rsidRPr="00332992" w:rsidRDefault="00E22B04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r w:rsidR="00C06BA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5" w:type="dxa"/>
          </w:tcPr>
          <w:p w:rsidR="0044211E" w:rsidRPr="00332992" w:rsidRDefault="0044211E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D6" w:rsidRPr="00332992" w:rsidTr="00E22B04">
        <w:trPr>
          <w:trHeight w:val="1920"/>
        </w:trPr>
        <w:tc>
          <w:tcPr>
            <w:tcW w:w="594" w:type="dxa"/>
          </w:tcPr>
          <w:p w:rsidR="003577D6" w:rsidRPr="00332992" w:rsidRDefault="003577D6" w:rsidP="003329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577D6" w:rsidRDefault="003577D6" w:rsidP="003577D6">
            <w:r>
              <w:t>2</w:t>
            </w:r>
          </w:p>
        </w:tc>
        <w:tc>
          <w:tcPr>
            <w:tcW w:w="2276" w:type="dxa"/>
          </w:tcPr>
          <w:p w:rsidR="00E22B04" w:rsidRDefault="00E22B04" w:rsidP="009251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назначение: коммунальное обслуживание.</w:t>
            </w:r>
          </w:p>
          <w:p w:rsidR="003577D6" w:rsidRPr="00E22B04" w:rsidRDefault="003577D6" w:rsidP="009251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22B04">
              <w:rPr>
                <w:rFonts w:ascii="Times New Roman" w:hAnsi="Times New Roman" w:cs="Times New Roman"/>
                <w:sz w:val="28"/>
                <w:szCs w:val="28"/>
              </w:rPr>
              <w:t xml:space="preserve">Площадь: общая </w:t>
            </w:r>
            <w:r w:rsidR="00EE79D2" w:rsidRP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EE79D2" w:rsidRP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04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7D6" w:rsidRPr="00332992" w:rsidRDefault="003577D6" w:rsidP="009251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E22B04" w:rsidRDefault="003577D6" w:rsidP="00E22B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Адрес (местоположение): Российская Федерация, Омская обл., </w:t>
            </w:r>
            <w:proofErr w:type="spellStart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Тевризский</w:t>
            </w:r>
            <w:proofErr w:type="spellEnd"/>
            <w:r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район, с.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92">
              <w:rPr>
                <w:rFonts w:ascii="Times New Roman" w:hAnsi="Times New Roman" w:cs="Times New Roman"/>
                <w:sz w:val="28"/>
                <w:szCs w:val="28"/>
              </w:rPr>
              <w:t>Бакшеево, ул.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9D2">
              <w:rPr>
                <w:rFonts w:ascii="Times New Roman" w:hAnsi="Times New Roman" w:cs="Times New Roman"/>
                <w:sz w:val="28"/>
                <w:szCs w:val="28"/>
              </w:rPr>
              <w:t>Колхозная,</w:t>
            </w:r>
            <w:r w:rsidR="00E2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7D6" w:rsidRPr="00332992" w:rsidRDefault="00E22B04" w:rsidP="00E22B0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15.</w:t>
            </w:r>
          </w:p>
        </w:tc>
        <w:tc>
          <w:tcPr>
            <w:tcW w:w="2232" w:type="dxa"/>
          </w:tcPr>
          <w:p w:rsidR="003577D6" w:rsidRPr="00332992" w:rsidRDefault="00EE79D2" w:rsidP="00CF007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77D6" w:rsidRPr="0033299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0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6D5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50" w:type="dxa"/>
          </w:tcPr>
          <w:p w:rsidR="003577D6" w:rsidRPr="00332992" w:rsidRDefault="00EE79D2" w:rsidP="003329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</w:tcPr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D6" w:rsidRPr="00332992" w:rsidRDefault="003577D6" w:rsidP="0033299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40C" w:rsidRDefault="000B040C" w:rsidP="001B0986">
      <w:pPr>
        <w:pStyle w:val="ConsPlusNonformat"/>
        <w:widowControl/>
        <w:pBdr>
          <w:top w:val="single" w:sz="6" w:space="0" w:color="auto"/>
        </w:pBdr>
      </w:pPr>
    </w:p>
    <w:p w:rsidR="00165D23" w:rsidRDefault="00165D23" w:rsidP="001B0986">
      <w:pPr>
        <w:pStyle w:val="ConsPlusNonformat"/>
        <w:widowControl/>
        <w:pBdr>
          <w:top w:val="single" w:sz="6" w:space="0" w:color="auto"/>
        </w:pBdr>
      </w:pPr>
    </w:p>
    <w:p w:rsidR="00165D23" w:rsidRPr="00610E5F" w:rsidRDefault="00165D23" w:rsidP="00165D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E5F"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="00EE79D2">
        <w:rPr>
          <w:sz w:val="28"/>
          <w:szCs w:val="28"/>
        </w:rPr>
        <w:t xml:space="preserve"> и на официальном сайте </w:t>
      </w:r>
      <w:proofErr w:type="spellStart"/>
      <w:r w:rsidR="00EE79D2">
        <w:rPr>
          <w:sz w:val="28"/>
          <w:szCs w:val="28"/>
        </w:rPr>
        <w:t>Бакшеевского</w:t>
      </w:r>
      <w:proofErr w:type="spellEnd"/>
      <w:r w:rsidR="00EE79D2">
        <w:rPr>
          <w:sz w:val="28"/>
          <w:szCs w:val="28"/>
        </w:rPr>
        <w:t xml:space="preserve"> сельского поселения в сети </w:t>
      </w:r>
      <w:r w:rsidR="00E22B04">
        <w:rPr>
          <w:sz w:val="28"/>
          <w:szCs w:val="28"/>
        </w:rPr>
        <w:t>«</w:t>
      </w:r>
      <w:r w:rsidR="00EE79D2">
        <w:rPr>
          <w:sz w:val="28"/>
          <w:szCs w:val="28"/>
        </w:rPr>
        <w:t>Интернет</w:t>
      </w:r>
      <w:r w:rsidR="00E22B04">
        <w:rPr>
          <w:sz w:val="28"/>
          <w:szCs w:val="28"/>
        </w:rPr>
        <w:t>»</w:t>
      </w:r>
      <w:r w:rsidR="00EE79D2">
        <w:rPr>
          <w:sz w:val="28"/>
          <w:szCs w:val="28"/>
        </w:rPr>
        <w:t>.</w:t>
      </w:r>
    </w:p>
    <w:p w:rsidR="00165D23" w:rsidRPr="00610E5F" w:rsidRDefault="00165D23" w:rsidP="00165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D23" w:rsidRDefault="00E22B04" w:rsidP="00E2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22B04" w:rsidRDefault="00E22B04" w:rsidP="00E2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2B04" w:rsidRDefault="00E22B04" w:rsidP="00E2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22B04" w:rsidRDefault="00E22B04" w:rsidP="00E2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Хамкова</w:t>
      </w:r>
      <w:proofErr w:type="spellEnd"/>
    </w:p>
    <w:p w:rsidR="00E22B04" w:rsidRDefault="00E22B04" w:rsidP="00E2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B04" w:rsidRPr="00610E5F" w:rsidRDefault="00E22B04" w:rsidP="00E22B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D23" w:rsidRPr="00165D23" w:rsidRDefault="00165D23" w:rsidP="00165D2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65D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65D23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165D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5D23" w:rsidRDefault="00165D23" w:rsidP="00165D2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65D2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65D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22B0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22B04" w:rsidRPr="00165D23" w:rsidRDefault="00E22B04" w:rsidP="00165D2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            А.М. Захарова</w:t>
      </w:r>
    </w:p>
    <w:sectPr w:rsidR="00E22B04" w:rsidRPr="00165D23" w:rsidSect="00A977D4">
      <w:pgSz w:w="11906" w:h="16838" w:code="9"/>
      <w:pgMar w:top="1134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F2A"/>
    <w:multiLevelType w:val="hybridMultilevel"/>
    <w:tmpl w:val="B5D4F4DC"/>
    <w:lvl w:ilvl="0" w:tplc="5B02E86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96A2CD4"/>
    <w:multiLevelType w:val="hybridMultilevel"/>
    <w:tmpl w:val="498CF418"/>
    <w:lvl w:ilvl="0" w:tplc="EA94AEF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B233E"/>
    <w:rsid w:val="00026671"/>
    <w:rsid w:val="0003508D"/>
    <w:rsid w:val="0006639D"/>
    <w:rsid w:val="000A471D"/>
    <w:rsid w:val="000B040C"/>
    <w:rsid w:val="000D6E5F"/>
    <w:rsid w:val="000F5C3D"/>
    <w:rsid w:val="000F7347"/>
    <w:rsid w:val="001019EC"/>
    <w:rsid w:val="0011479A"/>
    <w:rsid w:val="0011658F"/>
    <w:rsid w:val="00116B63"/>
    <w:rsid w:val="001207F2"/>
    <w:rsid w:val="00141007"/>
    <w:rsid w:val="00147EEF"/>
    <w:rsid w:val="00162A4F"/>
    <w:rsid w:val="00162B31"/>
    <w:rsid w:val="00165D23"/>
    <w:rsid w:val="001B0986"/>
    <w:rsid w:val="001D4A0D"/>
    <w:rsid w:val="00207DEC"/>
    <w:rsid w:val="00226CEA"/>
    <w:rsid w:val="00252005"/>
    <w:rsid w:val="002562CA"/>
    <w:rsid w:val="00272091"/>
    <w:rsid w:val="00290017"/>
    <w:rsid w:val="00332992"/>
    <w:rsid w:val="003577D6"/>
    <w:rsid w:val="0038609D"/>
    <w:rsid w:val="003B510D"/>
    <w:rsid w:val="003F7FC8"/>
    <w:rsid w:val="0040282E"/>
    <w:rsid w:val="00421B2E"/>
    <w:rsid w:val="0044211E"/>
    <w:rsid w:val="00477E93"/>
    <w:rsid w:val="004B10F2"/>
    <w:rsid w:val="004B4B6E"/>
    <w:rsid w:val="004B792A"/>
    <w:rsid w:val="004C052C"/>
    <w:rsid w:val="00524F53"/>
    <w:rsid w:val="00533571"/>
    <w:rsid w:val="00573F24"/>
    <w:rsid w:val="00580312"/>
    <w:rsid w:val="005865B8"/>
    <w:rsid w:val="005A5A0F"/>
    <w:rsid w:val="005A7532"/>
    <w:rsid w:val="005D62A6"/>
    <w:rsid w:val="00610E5F"/>
    <w:rsid w:val="00613F56"/>
    <w:rsid w:val="00670324"/>
    <w:rsid w:val="00671539"/>
    <w:rsid w:val="00673DB3"/>
    <w:rsid w:val="006761C7"/>
    <w:rsid w:val="00681BC0"/>
    <w:rsid w:val="006B68A0"/>
    <w:rsid w:val="006C3CD9"/>
    <w:rsid w:val="006D5052"/>
    <w:rsid w:val="006E47DB"/>
    <w:rsid w:val="006F424F"/>
    <w:rsid w:val="00702D04"/>
    <w:rsid w:val="0070487C"/>
    <w:rsid w:val="00753BBC"/>
    <w:rsid w:val="0076251C"/>
    <w:rsid w:val="00766D52"/>
    <w:rsid w:val="007829A9"/>
    <w:rsid w:val="007A622C"/>
    <w:rsid w:val="007A7ABF"/>
    <w:rsid w:val="008537CB"/>
    <w:rsid w:val="00872B75"/>
    <w:rsid w:val="0092510F"/>
    <w:rsid w:val="00927598"/>
    <w:rsid w:val="00991C8A"/>
    <w:rsid w:val="00993135"/>
    <w:rsid w:val="009A117B"/>
    <w:rsid w:val="009C2544"/>
    <w:rsid w:val="009C5F79"/>
    <w:rsid w:val="009D066E"/>
    <w:rsid w:val="00A53B70"/>
    <w:rsid w:val="00A653BF"/>
    <w:rsid w:val="00A82BC8"/>
    <w:rsid w:val="00A866E5"/>
    <w:rsid w:val="00A8735D"/>
    <w:rsid w:val="00A9070F"/>
    <w:rsid w:val="00A977D4"/>
    <w:rsid w:val="00AC20FD"/>
    <w:rsid w:val="00B013E0"/>
    <w:rsid w:val="00B0441A"/>
    <w:rsid w:val="00B106DF"/>
    <w:rsid w:val="00B45EFA"/>
    <w:rsid w:val="00B675CE"/>
    <w:rsid w:val="00B74B57"/>
    <w:rsid w:val="00B9466C"/>
    <w:rsid w:val="00BE17B7"/>
    <w:rsid w:val="00BE375D"/>
    <w:rsid w:val="00C06BA8"/>
    <w:rsid w:val="00C0726F"/>
    <w:rsid w:val="00C248D8"/>
    <w:rsid w:val="00C43A58"/>
    <w:rsid w:val="00C47E1E"/>
    <w:rsid w:val="00C52D8F"/>
    <w:rsid w:val="00C80A08"/>
    <w:rsid w:val="00CE1FF6"/>
    <w:rsid w:val="00CF007F"/>
    <w:rsid w:val="00D05C7E"/>
    <w:rsid w:val="00D379E3"/>
    <w:rsid w:val="00D437AC"/>
    <w:rsid w:val="00D44C48"/>
    <w:rsid w:val="00D832A8"/>
    <w:rsid w:val="00D9318F"/>
    <w:rsid w:val="00DB233E"/>
    <w:rsid w:val="00DB4E46"/>
    <w:rsid w:val="00DB7A77"/>
    <w:rsid w:val="00DC00FF"/>
    <w:rsid w:val="00DC4372"/>
    <w:rsid w:val="00E22B04"/>
    <w:rsid w:val="00E26D40"/>
    <w:rsid w:val="00E81033"/>
    <w:rsid w:val="00E97252"/>
    <w:rsid w:val="00EB18D6"/>
    <w:rsid w:val="00EB4770"/>
    <w:rsid w:val="00ED14C5"/>
    <w:rsid w:val="00EE0C8C"/>
    <w:rsid w:val="00EE79D2"/>
    <w:rsid w:val="00F311D1"/>
    <w:rsid w:val="00FB445C"/>
    <w:rsid w:val="00FB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51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B5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5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B51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B51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872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7D8F-DDA5-4EF3-8493-AC36ED3F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2</cp:revision>
  <cp:lastPrinted>2014-02-03T03:58:00Z</cp:lastPrinted>
  <dcterms:created xsi:type="dcterms:W3CDTF">2024-09-13T09:09:00Z</dcterms:created>
  <dcterms:modified xsi:type="dcterms:W3CDTF">2024-09-13T09:09:00Z</dcterms:modified>
</cp:coreProperties>
</file>