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BF" w:rsidRPr="00BA1CE4" w:rsidRDefault="008001BF" w:rsidP="008001B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>СОВЕТ</w:t>
      </w:r>
    </w:p>
    <w:p w:rsidR="008001BF" w:rsidRPr="00BA1CE4" w:rsidRDefault="008001BF" w:rsidP="008001B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49242A"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="00094788"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>акшеевского</w:t>
      </w:r>
      <w:proofErr w:type="spellEnd"/>
      <w:r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 поселения</w:t>
      </w:r>
    </w:p>
    <w:p w:rsidR="008001BF" w:rsidRPr="00BA1CE4" w:rsidRDefault="008001BF" w:rsidP="008001B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>Тевризского</w:t>
      </w:r>
      <w:proofErr w:type="spellEnd"/>
      <w:r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</w:t>
      </w:r>
    </w:p>
    <w:p w:rsidR="008001BF" w:rsidRPr="00BA1CE4" w:rsidRDefault="008001BF" w:rsidP="008001B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Омской области </w:t>
      </w:r>
    </w:p>
    <w:p w:rsidR="008001BF" w:rsidRPr="00BA1CE4" w:rsidRDefault="008001BF" w:rsidP="008001B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01BF" w:rsidRPr="00BA1CE4" w:rsidRDefault="008001BF" w:rsidP="008001B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01BF" w:rsidRPr="00BA1CE4" w:rsidRDefault="008001BF" w:rsidP="008001B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 </w:t>
      </w:r>
    </w:p>
    <w:p w:rsidR="008001BF" w:rsidRPr="00BA1CE4" w:rsidRDefault="009320CD" w:rsidP="008001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CE4">
        <w:rPr>
          <w:rFonts w:ascii="Arial" w:eastAsia="Times New Roman" w:hAnsi="Arial" w:cs="Arial"/>
          <w:sz w:val="24"/>
          <w:szCs w:val="24"/>
          <w:lang w:eastAsia="ru-RU"/>
        </w:rPr>
        <w:t>«1</w:t>
      </w:r>
      <w:r w:rsidR="003B58EC" w:rsidRPr="00BA1CE4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» апреля </w:t>
      </w:r>
      <w:r w:rsidR="008001BF"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2024 года                                                                 </w:t>
      </w:r>
      <w:r w:rsidR="00BA1CE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8001BF"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BA1CE4">
        <w:rPr>
          <w:rFonts w:ascii="Arial" w:eastAsia="Times New Roman" w:hAnsi="Arial" w:cs="Arial"/>
          <w:sz w:val="24"/>
          <w:szCs w:val="24"/>
          <w:lang w:eastAsia="ru-RU"/>
        </w:rPr>
        <w:t>197-р</w:t>
      </w:r>
    </w:p>
    <w:p w:rsidR="008001BF" w:rsidRPr="00BA1CE4" w:rsidRDefault="008001BF" w:rsidP="008001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01BF" w:rsidRPr="00BA1CE4" w:rsidRDefault="008001BF" w:rsidP="008001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01BF" w:rsidRPr="00BA1CE4" w:rsidRDefault="008001BF" w:rsidP="008001BF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О выражении согласия населения на преобразование </w:t>
      </w:r>
      <w:proofErr w:type="spellStart"/>
      <w:r w:rsidR="006C07A0"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="001E7698"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>акшеевского</w:t>
      </w:r>
      <w:proofErr w:type="spellEnd"/>
      <w:r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 </w:t>
      </w:r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поселения </w:t>
      </w:r>
      <w:proofErr w:type="spellStart"/>
      <w:r w:rsidRPr="00BA1CE4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BA1CE4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8001BF" w:rsidRPr="00BA1CE4" w:rsidRDefault="008001BF" w:rsidP="008001B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01BF" w:rsidRPr="00BA1CE4" w:rsidRDefault="008001BF" w:rsidP="00E50D3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частями 1, 3, 3.1-1 статьи 13 Федерального закона от </w:t>
      </w:r>
      <w:r w:rsidRPr="00BA1CE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6C07A0"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="001E7698"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>акшеевского</w:t>
      </w:r>
      <w:proofErr w:type="spellEnd"/>
      <w:r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 </w:t>
      </w:r>
      <w:r w:rsidRPr="00BA1CE4">
        <w:rPr>
          <w:rFonts w:ascii="Arial" w:eastAsia="Times New Roman" w:hAnsi="Arial" w:cs="Arial"/>
          <w:sz w:val="24"/>
          <w:szCs w:val="24"/>
          <w:lang w:eastAsia="ru-RU"/>
        </w:rPr>
        <w:t>поселения муниципального района Омской области, принимая во внимание результаты публичных слушаний от «</w:t>
      </w:r>
      <w:r w:rsidR="009320CD" w:rsidRPr="00BA1CE4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BA1CE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320CD"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 апреля</w:t>
      </w:r>
      <w:r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20CD" w:rsidRPr="00BA1CE4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 года, Совет </w:t>
      </w:r>
      <w:proofErr w:type="spellStart"/>
      <w:r w:rsidR="001E7698"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>Бакшеевского</w:t>
      </w:r>
      <w:proofErr w:type="spellEnd"/>
      <w:r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 </w:t>
      </w:r>
      <w:r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proofErr w:type="spellStart"/>
      <w:r w:rsidRPr="00BA1CE4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Омской области решил:</w:t>
      </w:r>
      <w:proofErr w:type="gramEnd"/>
    </w:p>
    <w:p w:rsidR="008001BF" w:rsidRPr="00BA1CE4" w:rsidRDefault="008001BF" w:rsidP="00E50D3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Выразить согласие населения </w:t>
      </w:r>
      <w:proofErr w:type="spellStart"/>
      <w:r w:rsidR="001E7698"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>Бакшеевского</w:t>
      </w:r>
      <w:proofErr w:type="spellEnd"/>
      <w:r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 </w:t>
      </w:r>
      <w:r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proofErr w:type="spellStart"/>
      <w:r w:rsidRPr="00BA1CE4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Омской области на преобразование </w:t>
      </w:r>
      <w:proofErr w:type="spellStart"/>
      <w:r w:rsidR="001E7698"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>Бакшеевского</w:t>
      </w:r>
      <w:proofErr w:type="spellEnd"/>
      <w:r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 </w:t>
      </w:r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поселения </w:t>
      </w:r>
      <w:proofErr w:type="spellStart"/>
      <w:r w:rsidRPr="00BA1CE4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муниципального района Омской области путем его объединения с </w:t>
      </w:r>
      <w:proofErr w:type="spellStart"/>
      <w:r w:rsidRPr="00BA1CE4">
        <w:rPr>
          <w:rFonts w:ascii="Arial" w:hAnsi="Arial" w:cs="Arial"/>
          <w:sz w:val="24"/>
          <w:szCs w:val="24"/>
        </w:rPr>
        <w:t>Тевризским</w:t>
      </w:r>
      <w:proofErr w:type="spellEnd"/>
      <w:r w:rsidRPr="00BA1CE4">
        <w:rPr>
          <w:rFonts w:ascii="Arial" w:hAnsi="Arial" w:cs="Arial"/>
          <w:sz w:val="24"/>
          <w:szCs w:val="24"/>
        </w:rPr>
        <w:t xml:space="preserve"> городским поселени</w:t>
      </w:r>
      <w:r w:rsidR="00AC65F8" w:rsidRPr="00BA1CE4">
        <w:rPr>
          <w:rFonts w:ascii="Arial" w:hAnsi="Arial" w:cs="Arial"/>
          <w:sz w:val="24"/>
          <w:szCs w:val="24"/>
        </w:rPr>
        <w:t>е</w:t>
      </w:r>
      <w:r w:rsidRPr="00BA1CE4">
        <w:rPr>
          <w:rFonts w:ascii="Arial" w:hAnsi="Arial" w:cs="Arial"/>
          <w:sz w:val="24"/>
          <w:szCs w:val="24"/>
        </w:rPr>
        <w:t xml:space="preserve">м </w:t>
      </w:r>
      <w:proofErr w:type="spellStart"/>
      <w:r w:rsidRPr="00BA1CE4">
        <w:rPr>
          <w:rFonts w:ascii="Arial" w:hAnsi="Arial" w:cs="Arial"/>
          <w:sz w:val="24"/>
          <w:szCs w:val="24"/>
        </w:rPr>
        <w:t>Тевризского</w:t>
      </w:r>
      <w:proofErr w:type="spellEnd"/>
      <w:r w:rsidRPr="00BA1CE4">
        <w:rPr>
          <w:rFonts w:ascii="Arial" w:hAnsi="Arial" w:cs="Arial"/>
          <w:sz w:val="24"/>
          <w:szCs w:val="24"/>
        </w:rPr>
        <w:t xml:space="preserve"> муниципального района Омской области, </w:t>
      </w:r>
      <w:r w:rsidR="006C07A0" w:rsidRPr="00BA1CE4">
        <w:rPr>
          <w:rFonts w:ascii="Arial" w:hAnsi="Arial" w:cs="Arial"/>
          <w:sz w:val="24"/>
          <w:szCs w:val="24"/>
        </w:rPr>
        <w:t>Александровским</w:t>
      </w:r>
      <w:r w:rsidRPr="00BA1CE4">
        <w:rPr>
          <w:rFonts w:ascii="Arial" w:hAnsi="Arial" w:cs="Arial"/>
          <w:sz w:val="24"/>
          <w:szCs w:val="24"/>
        </w:rPr>
        <w:t xml:space="preserve"> сельским поселение</w:t>
      </w:r>
      <w:r w:rsidR="00AC65F8" w:rsidRPr="00BA1CE4">
        <w:rPr>
          <w:rFonts w:ascii="Arial" w:hAnsi="Arial" w:cs="Arial"/>
          <w:sz w:val="24"/>
          <w:szCs w:val="24"/>
        </w:rPr>
        <w:t>м</w:t>
      </w:r>
      <w:r w:rsidRPr="00BA1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1CE4">
        <w:rPr>
          <w:rFonts w:ascii="Arial" w:hAnsi="Arial" w:cs="Arial"/>
          <w:sz w:val="24"/>
          <w:szCs w:val="24"/>
        </w:rPr>
        <w:t>Тевризского</w:t>
      </w:r>
      <w:proofErr w:type="spellEnd"/>
      <w:r w:rsidRPr="00BA1CE4">
        <w:rPr>
          <w:rFonts w:ascii="Arial" w:hAnsi="Arial" w:cs="Arial"/>
          <w:sz w:val="24"/>
          <w:szCs w:val="24"/>
        </w:rPr>
        <w:t xml:space="preserve"> муниципального района Омской области,</w:t>
      </w:r>
      <w:r w:rsidRPr="00BA1CE4">
        <w:rPr>
          <w:rFonts w:ascii="Arial" w:hAnsi="Arial" w:cs="Arial"/>
          <w:bCs/>
          <w:iCs/>
          <w:sz w:val="24"/>
          <w:szCs w:val="24"/>
          <w:lang w:eastAsia="ru-RU"/>
        </w:rPr>
        <w:t xml:space="preserve"> Б</w:t>
      </w:r>
      <w:r w:rsidR="001E7698" w:rsidRPr="00BA1CE4">
        <w:rPr>
          <w:rFonts w:ascii="Arial" w:hAnsi="Arial" w:cs="Arial"/>
          <w:bCs/>
          <w:iCs/>
          <w:sz w:val="24"/>
          <w:szCs w:val="24"/>
          <w:lang w:eastAsia="ru-RU"/>
        </w:rPr>
        <w:t>елоярским</w:t>
      </w:r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сельским поселени</w:t>
      </w:r>
      <w:r w:rsidR="00AC65F8"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</w:t>
      </w:r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м </w:t>
      </w:r>
      <w:proofErr w:type="spellStart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Тевризского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муниципального района Омской области, Бородинским сельским поселени</w:t>
      </w:r>
      <w:r w:rsidR="00AC65F8"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</w:t>
      </w:r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м </w:t>
      </w:r>
      <w:proofErr w:type="spellStart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Тевризского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муниципального района Омской области, Екатерининским сельским поселени</w:t>
      </w:r>
      <w:r w:rsidR="00AC65F8"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</w:t>
      </w:r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м</w:t>
      </w:r>
      <w:proofErr w:type="gram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Тевризского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муниципального района Омской области, </w:t>
      </w:r>
      <w:proofErr w:type="spellStart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Ермиловским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сельским поселени</w:t>
      </w:r>
      <w:r w:rsidR="00AC65F8"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</w:t>
      </w:r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м </w:t>
      </w:r>
      <w:proofErr w:type="spellStart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Тевризского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муниципального района Омской области, </w:t>
      </w:r>
      <w:proofErr w:type="spellStart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Журавлевским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сельским поселени</w:t>
      </w:r>
      <w:r w:rsidR="00AC65F8"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</w:t>
      </w:r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м </w:t>
      </w:r>
      <w:proofErr w:type="spellStart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Тевризского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муниципального района Омской области, </w:t>
      </w:r>
      <w:proofErr w:type="spellStart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Иваново</w:t>
      </w:r>
      <w:r w:rsidR="00D01803"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-М</w:t>
      </w:r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ысским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сельским поселени</w:t>
      </w:r>
      <w:r w:rsidR="00AC65F8"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</w:t>
      </w:r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м </w:t>
      </w:r>
      <w:proofErr w:type="spellStart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Тевризского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муниципального района Омской области, </w:t>
      </w:r>
      <w:proofErr w:type="spellStart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Кипским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сельским поселени</w:t>
      </w:r>
      <w:r w:rsidR="00AC65F8"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</w:t>
      </w:r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м </w:t>
      </w:r>
      <w:proofErr w:type="spellStart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Тевризского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муниципального района Омской области, </w:t>
      </w:r>
      <w:proofErr w:type="spellStart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Кузнецовским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сельским поселени</w:t>
      </w:r>
      <w:r w:rsidR="00AC65F8"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</w:t>
      </w:r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м </w:t>
      </w:r>
      <w:proofErr w:type="spellStart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Тевризского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муниципального района Омской области, </w:t>
      </w:r>
      <w:proofErr w:type="spellStart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Петелинским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сельским поселени</w:t>
      </w:r>
      <w:r w:rsidR="00AC65F8"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</w:t>
      </w:r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м </w:t>
      </w:r>
      <w:proofErr w:type="spellStart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Тевризского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муниципального района Омской области, Петровским сельским поселени</w:t>
      </w:r>
      <w:r w:rsidR="00AC65F8"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</w:t>
      </w:r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м </w:t>
      </w:r>
      <w:proofErr w:type="spellStart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Тевризского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муниципального района Омской</w:t>
      </w:r>
      <w:proofErr w:type="gram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области, </w:t>
      </w:r>
      <w:proofErr w:type="spellStart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Утьминским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сельским поселени</w:t>
      </w:r>
      <w:r w:rsidR="00AC65F8"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</w:t>
      </w:r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м </w:t>
      </w:r>
      <w:proofErr w:type="spellStart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Тевризского</w:t>
      </w:r>
      <w:proofErr w:type="spellEnd"/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муниципального района Омской области</w:t>
      </w:r>
      <w:r w:rsidR="00AC65F8"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</w:t>
      </w:r>
      <w:r w:rsidR="00AC65F8"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не влекущего изменение границ муниципальных образований </w:t>
      </w:r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Омской области</w:t>
      </w:r>
      <w:r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, с наделением вновь образованного муниципального образования </w:t>
      </w:r>
      <w:r w:rsidRPr="00BA1CE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Омской области</w:t>
      </w:r>
      <w:r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 статусом муниципального округа с наименованием «муниципальное образование муниципальный округ </w:t>
      </w:r>
      <w:proofErr w:type="spellStart"/>
      <w:r w:rsidRPr="00BA1CE4">
        <w:rPr>
          <w:rFonts w:ascii="Arial" w:eastAsia="Times New Roman" w:hAnsi="Arial" w:cs="Arial"/>
          <w:sz w:val="24"/>
          <w:szCs w:val="24"/>
          <w:lang w:eastAsia="ru-RU"/>
        </w:rPr>
        <w:t>Тевризский</w:t>
      </w:r>
      <w:proofErr w:type="spellEnd"/>
      <w:r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 район Омской области», административный центр – р.п. Тевриз.</w:t>
      </w:r>
    </w:p>
    <w:p w:rsidR="008001BF" w:rsidRPr="00BA1CE4" w:rsidRDefault="008001BF" w:rsidP="00E50D3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094788" w:rsidRPr="00BA1CE4">
        <w:rPr>
          <w:rFonts w:ascii="Arial" w:hAnsi="Arial" w:cs="Arial"/>
          <w:sz w:val="24"/>
          <w:szCs w:val="24"/>
        </w:rPr>
        <w:t xml:space="preserve">Опубликовать (обнародовать) настоящее Решение в печатном органе средств массовой информации «Официальный бюллетень органов местного </w:t>
      </w:r>
      <w:r w:rsidR="00094788" w:rsidRPr="00BA1CE4">
        <w:rPr>
          <w:rFonts w:ascii="Arial" w:hAnsi="Arial" w:cs="Arial"/>
          <w:sz w:val="24"/>
          <w:szCs w:val="24"/>
        </w:rPr>
        <w:lastRenderedPageBreak/>
        <w:t xml:space="preserve">самоуправления </w:t>
      </w:r>
      <w:proofErr w:type="spellStart"/>
      <w:r w:rsidR="00094788"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>Бакшеевского</w:t>
      </w:r>
      <w:proofErr w:type="spellEnd"/>
      <w:r w:rsidR="00094788" w:rsidRPr="00BA1CE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094788" w:rsidRPr="00BA1CE4">
        <w:rPr>
          <w:rFonts w:ascii="Arial" w:hAnsi="Arial" w:cs="Arial"/>
          <w:sz w:val="24"/>
          <w:szCs w:val="24"/>
        </w:rPr>
        <w:t>Тевризского</w:t>
      </w:r>
      <w:proofErr w:type="spellEnd"/>
      <w:r w:rsidR="00094788" w:rsidRPr="00BA1CE4">
        <w:rPr>
          <w:rFonts w:ascii="Arial" w:hAnsi="Arial" w:cs="Arial"/>
          <w:sz w:val="24"/>
          <w:szCs w:val="24"/>
        </w:rPr>
        <w:t xml:space="preserve"> муниципального района Омской области» </w:t>
      </w:r>
      <w:r w:rsidR="00094788"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и разместить на официальном сайте </w:t>
      </w:r>
      <w:proofErr w:type="spellStart"/>
      <w:r w:rsidR="00094788"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>Бакшеевского</w:t>
      </w:r>
      <w:proofErr w:type="spellEnd"/>
      <w:r w:rsidR="00094788"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4788" w:rsidRPr="00BA1C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 </w:t>
      </w:r>
      <w:r w:rsidR="00094788"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proofErr w:type="spellStart"/>
      <w:r w:rsidR="00094788" w:rsidRPr="00BA1CE4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="00094788" w:rsidRPr="00BA1CE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Омской области в информационно-телекоммуникационной сети «Интернет».</w:t>
      </w:r>
    </w:p>
    <w:p w:rsidR="008001BF" w:rsidRPr="00BA1CE4" w:rsidRDefault="008001BF" w:rsidP="00E50D3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CE4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tbl>
      <w:tblPr>
        <w:tblW w:w="9906" w:type="dxa"/>
        <w:tblLook w:val="04A0"/>
      </w:tblPr>
      <w:tblGrid>
        <w:gridCol w:w="9906"/>
      </w:tblGrid>
      <w:tr w:rsidR="008001BF" w:rsidRPr="00BA1CE4" w:rsidTr="00336E8F">
        <w:tc>
          <w:tcPr>
            <w:tcW w:w="9906" w:type="dxa"/>
            <w:shd w:val="clear" w:color="auto" w:fill="auto"/>
          </w:tcPr>
          <w:p w:rsidR="008001BF" w:rsidRPr="00BA1CE4" w:rsidRDefault="008001BF" w:rsidP="00336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65F8" w:rsidRPr="00BA1CE4" w:rsidRDefault="00AC65F8" w:rsidP="00336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01BF" w:rsidRPr="00BA1CE4" w:rsidRDefault="008001BF" w:rsidP="00336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Совета </w:t>
            </w:r>
            <w:proofErr w:type="spellStart"/>
            <w:r w:rsidR="001E7698" w:rsidRPr="00BA1C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001BF" w:rsidRPr="00BA1CE4" w:rsidRDefault="008001BF" w:rsidP="00336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001BF" w:rsidRPr="00BA1CE4" w:rsidRDefault="008001BF" w:rsidP="00336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района Омской области                               </w:t>
            </w:r>
            <w:r w:rsidR="0049242A"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  <w:r w:rsidR="009320CD"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="009320CD"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Хамкова</w:t>
            </w:r>
            <w:proofErr w:type="spellEnd"/>
            <w:r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001BF" w:rsidRPr="00BA1CE4" w:rsidRDefault="008001BF" w:rsidP="00336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01BF" w:rsidRPr="00BA1CE4" w:rsidRDefault="008001BF" w:rsidP="00336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1E7698" w:rsidRPr="00BA1C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8001BF" w:rsidRPr="00BA1CE4" w:rsidRDefault="00FE5455" w:rsidP="00336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8001BF"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оселения </w:t>
            </w:r>
            <w:proofErr w:type="spellStart"/>
            <w:r w:rsidR="008001BF"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Тевризского</w:t>
            </w:r>
            <w:proofErr w:type="spellEnd"/>
          </w:p>
          <w:p w:rsidR="008001BF" w:rsidRPr="00BA1CE4" w:rsidRDefault="00FE5455" w:rsidP="00336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8001BF"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униципального района Омской области                                          </w:t>
            </w:r>
            <w:r w:rsidR="0049242A"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="001E7698"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А.М. Захарова</w:t>
            </w:r>
          </w:p>
          <w:p w:rsidR="001E7698" w:rsidRPr="00BA1CE4" w:rsidRDefault="001E7698" w:rsidP="00336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01BF" w:rsidRPr="00BA1CE4" w:rsidRDefault="008001BF" w:rsidP="00336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01BF" w:rsidRPr="00BA1CE4" w:rsidRDefault="008001BF" w:rsidP="00932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3B58EC"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9320CD"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апреля</w:t>
            </w:r>
            <w:r w:rsidRPr="00BA1C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г.</w:t>
            </w:r>
          </w:p>
        </w:tc>
      </w:tr>
    </w:tbl>
    <w:p w:rsidR="008001BF" w:rsidRPr="00BA1CE4" w:rsidRDefault="008001BF" w:rsidP="008001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001BF" w:rsidRPr="00BA1CE4" w:rsidSect="0038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01BF"/>
    <w:rsid w:val="00094788"/>
    <w:rsid w:val="00132590"/>
    <w:rsid w:val="001E52F4"/>
    <w:rsid w:val="001E7698"/>
    <w:rsid w:val="003074BD"/>
    <w:rsid w:val="003848CE"/>
    <w:rsid w:val="00395428"/>
    <w:rsid w:val="003B58EC"/>
    <w:rsid w:val="0049242A"/>
    <w:rsid w:val="00681F22"/>
    <w:rsid w:val="006C07A0"/>
    <w:rsid w:val="007E4D3B"/>
    <w:rsid w:val="008001BF"/>
    <w:rsid w:val="00806E4E"/>
    <w:rsid w:val="008564CE"/>
    <w:rsid w:val="00891B7F"/>
    <w:rsid w:val="009320CD"/>
    <w:rsid w:val="00A1635E"/>
    <w:rsid w:val="00AC65F8"/>
    <w:rsid w:val="00BA1CE4"/>
    <w:rsid w:val="00BC4F6C"/>
    <w:rsid w:val="00C62516"/>
    <w:rsid w:val="00D01803"/>
    <w:rsid w:val="00E50D3F"/>
    <w:rsid w:val="00F976FF"/>
    <w:rsid w:val="00FB1B62"/>
    <w:rsid w:val="00FE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2024-04-19T03:19:00Z</cp:lastPrinted>
  <dcterms:created xsi:type="dcterms:W3CDTF">2024-04-16T06:03:00Z</dcterms:created>
  <dcterms:modified xsi:type="dcterms:W3CDTF">2024-04-24T04:23:00Z</dcterms:modified>
</cp:coreProperties>
</file>