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2C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4626"/>
      </w:tblGrid>
      <w:tr w:rsidR="00147A2C" w:rsidRPr="00EA7BD1" w:rsidTr="001726C9">
        <w:trPr>
          <w:trHeight w:val="3216"/>
        </w:trPr>
        <w:tc>
          <w:tcPr>
            <w:tcW w:w="14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700C40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Helvetica" w:hAnsi="Helvetica" w:cs="Helvetica"/>
                <w:sz w:val="23"/>
                <w:szCs w:val="23"/>
              </w:rPr>
              <w:t> 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A7BD1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BD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147A2C" w:rsidRPr="002351D1" w:rsidRDefault="004058F3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Захаровой Анастасии Михайловне  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147A2C" w:rsidRPr="002351D1" w:rsidRDefault="00700C40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Анастасии Николаевны</w:t>
            </w:r>
          </w:p>
          <w:p w:rsidR="00147A2C" w:rsidRPr="002351D1" w:rsidRDefault="002661D9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</w:t>
            </w:r>
            <w:r w:rsidR="00700C40">
              <w:rPr>
                <w:rFonts w:ascii="Times New Roman" w:hAnsi="Times New Roman"/>
                <w:sz w:val="24"/>
                <w:szCs w:val="24"/>
                <w:u w:val="single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специалист</w:t>
            </w:r>
            <w:r w:rsidR="00700C40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</w:p>
          <w:p w:rsidR="00147A2C" w:rsidRPr="00EA7BD1" w:rsidRDefault="00147A2C" w:rsidP="001726C9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147A2C" w:rsidRPr="00EA7BD1" w:rsidRDefault="00147A2C" w:rsidP="002F4E7E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147A2C" w:rsidRPr="00EA7BD1" w:rsidRDefault="00147A2C" w:rsidP="00147A2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Бакшеевского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</w:p>
    <w:p w:rsidR="00147A2C" w:rsidRDefault="00147A2C" w:rsidP="00147A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2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"/>
        <w:gridCol w:w="514"/>
        <w:gridCol w:w="1344"/>
        <w:gridCol w:w="1207"/>
        <w:gridCol w:w="398"/>
        <w:gridCol w:w="1339"/>
        <w:gridCol w:w="398"/>
        <w:gridCol w:w="4106"/>
        <w:gridCol w:w="3156"/>
        <w:gridCol w:w="2325"/>
      </w:tblGrid>
      <w:tr w:rsidR="00147A2C" w:rsidTr="002F4E7E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147A2C" w:rsidRDefault="00147A2C" w:rsidP="001726C9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экспертизы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Default="00147A2C" w:rsidP="001726C9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акта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2C" w:rsidRPr="00D31201" w:rsidRDefault="00147A2C" w:rsidP="001726C9">
            <w:pPr>
              <w:tabs>
                <w:tab w:val="left" w:pos="67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441929" w:rsidTr="002F4E7E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Pr>
              <w:tabs>
                <w:tab w:val="left" w:pos="6765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BB6824" w:rsidP="00BB6824">
            <w:pPr>
              <w:tabs>
                <w:tab w:val="left" w:pos="6765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41929">
              <w:rPr>
                <w:rFonts w:ascii="Times New Roman" w:hAnsi="Times New Roman"/>
              </w:rPr>
              <w:t>.</w:t>
            </w:r>
            <w:r w:rsidR="00FE1222">
              <w:rPr>
                <w:rFonts w:ascii="Times New Roman" w:hAnsi="Times New Roman"/>
              </w:rPr>
              <w:t>09</w:t>
            </w:r>
            <w:r w:rsidR="00441929">
              <w:rPr>
                <w:rFonts w:ascii="Times New Roman" w:hAnsi="Times New Roman"/>
              </w:rPr>
              <w:t>.20</w:t>
            </w:r>
            <w:r w:rsidR="004058F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Pr="009403D7" w:rsidRDefault="00700C40" w:rsidP="00BB68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№ </w:t>
            </w:r>
            <w:r w:rsidR="00BB6824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 «</w:t>
            </w:r>
            <w:r w:rsidR="00BB68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об экспертной комиссии для оценки предложений об определении мест на территории </w:t>
            </w:r>
            <w:proofErr w:type="spellStart"/>
            <w:r w:rsidR="00BB6824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Бакшеевского</w:t>
            </w:r>
            <w:proofErr w:type="spellEnd"/>
            <w:r w:rsidR="00BB682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поселения, нахождение в которых детей не допускается»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29" w:rsidRDefault="00441929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A70E39" w:rsidRDefault="00BB6824" w:rsidP="00BB6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34-п «Об утверждении перечня мест, нахождение в которых может причинить вред здоровью детей, не достигших возраста 18 лет, их физическому, интеллектуальному,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психическому, духовному и нравственному развитию, и общественных мест, в которых в ночное время не допускается нахождение детей, не достигших возраста 16 лет, без сопровождения родителей (иных законных представителей), а также лиц, осуществляющих мероприятия с участием детей» 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</w:t>
            </w:r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46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9403D7" w:rsidRDefault="00BB6824" w:rsidP="00BB682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№ 35-п «Об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за 1-е полугодие 2024 года»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7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9403D7" w:rsidRDefault="00BB6824" w:rsidP="002661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36-п «О внесении изменений в Постановление от 16.03.2022 № 5-п «О правилах внутреннего трудового распорядка работников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17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323E6A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A70E39" w:rsidRDefault="00BB6824" w:rsidP="00FC0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37-п «О присвоении адресов объектам адресации»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323E6A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A70E39" w:rsidRDefault="00BB6824" w:rsidP="00AC41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38-п «О внесении изменений в Постановление от 25.09.2018 № 66-п «Об утверждении перечня муниципального имущества, свободного от прав третьих лиц (за исключением </w:t>
            </w:r>
            <w:r w:rsidR="008A59C1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субъектов малого и среднего предпринимательства)»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35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323E6A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FA77A5" w:rsidRDefault="008A59C1" w:rsidP="00AC41C8">
            <w:pPr>
              <w:pStyle w:val="a5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39-п «О подготовке и содержании в готовности необходимых сил и сре</w:t>
            </w:r>
            <w:proofErr w:type="gramStart"/>
            <w:r>
              <w:rPr>
                <w:b w:val="0"/>
                <w:sz w:val="24"/>
                <w:szCs w:val="24"/>
              </w:rPr>
              <w:t>дств дл</w:t>
            </w:r>
            <w:proofErr w:type="gramEnd"/>
            <w:r>
              <w:rPr>
                <w:b w:val="0"/>
                <w:sz w:val="24"/>
                <w:szCs w:val="24"/>
              </w:rPr>
              <w:t>я защиты населения и территорий от ЧС»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4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2F4E7E" w:rsidRDefault="00E017A0" w:rsidP="002F4E7E">
            <w:pPr>
              <w:pStyle w:val="20"/>
              <w:shd w:val="clear" w:color="auto" w:fill="auto"/>
              <w:ind w:left="20" w:right="20" w:hanging="20"/>
              <w:jc w:val="both"/>
              <w:rPr>
                <w:b w:val="0"/>
                <w:sz w:val="24"/>
                <w:szCs w:val="24"/>
              </w:rPr>
            </w:pPr>
            <w:r w:rsidRPr="00E017A0">
              <w:rPr>
                <w:b w:val="0"/>
                <w:sz w:val="24"/>
                <w:szCs w:val="24"/>
              </w:rPr>
              <w:t xml:space="preserve">Постановление № 40-п «Об организации и осуществлении подготовки и обучения неработающего населения </w:t>
            </w:r>
            <w:proofErr w:type="spellStart"/>
            <w:r w:rsidRPr="00E017A0">
              <w:rPr>
                <w:b w:val="0"/>
                <w:sz w:val="24"/>
                <w:szCs w:val="24"/>
              </w:rPr>
              <w:t>Бакшеевского</w:t>
            </w:r>
            <w:proofErr w:type="spellEnd"/>
            <w:r w:rsidRPr="00E017A0"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17A0">
              <w:rPr>
                <w:b w:val="0"/>
                <w:sz w:val="24"/>
                <w:szCs w:val="24"/>
              </w:rPr>
              <w:t>Тевризского</w:t>
            </w:r>
            <w:proofErr w:type="spellEnd"/>
            <w:r w:rsidRPr="00E017A0">
              <w:rPr>
                <w:b w:val="0"/>
                <w:sz w:val="24"/>
                <w:szCs w:val="24"/>
              </w:rPr>
              <w:t xml:space="preserve"> муниципального района Омской области в области гражданской обороны и защиты от чрезвычайных ситуаций природного и техногенного характера, в том числе при совершении террористических актов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40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7A37C6" w:rsidRDefault="007A37C6" w:rsidP="007A3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41-п «О внесении изменений в Постановление Администрации </w:t>
            </w:r>
            <w:proofErr w:type="spell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07.02.2023 № 8-п «Об утверждении Административного регламента предоставления государственной (муниципальной)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</w:t>
            </w:r>
            <w:proofErr w:type="spell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Бакшеевского</w:t>
            </w:r>
            <w:proofErr w:type="spellEnd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области»»</w:t>
            </w:r>
            <w:proofErr w:type="gram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7A37C6" w:rsidRDefault="007A37C6" w:rsidP="007A3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42-п «О внесении изменений в Постановление Администрации </w:t>
            </w:r>
            <w:proofErr w:type="spell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7A37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12.03.2024 № 17-п «О порядке и сроках применения взысканий, предусмотренных статьями 14.1, 15 и 27 Федерального закона «О муниципальной службе в Российской Федерации»»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  <w:trHeight w:val="16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FA77A5" w:rsidRDefault="00B42F7F" w:rsidP="00B42F7F">
            <w:pPr>
              <w:jc w:val="both"/>
            </w:pPr>
            <w:r w:rsidRPr="00B42F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43-п «О внесении изменений в Постановление Администрации </w:t>
            </w:r>
            <w:proofErr w:type="spellStart"/>
            <w:r w:rsidRPr="00B42F7F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B42F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2F7F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B42F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от 16.03.2022 № 5-п «О Правилах внутреннего трудового распорядка работников Администрации </w:t>
            </w:r>
            <w:proofErr w:type="spellStart"/>
            <w:r w:rsidRPr="00B42F7F">
              <w:rPr>
                <w:rFonts w:ascii="Times New Roman" w:hAnsi="Times New Roman" w:cs="Times New Roman"/>
                <w:sz w:val="24"/>
                <w:szCs w:val="24"/>
              </w:rPr>
              <w:t>Бакшеевского</w:t>
            </w:r>
            <w:proofErr w:type="spellEnd"/>
            <w:r w:rsidRPr="00B42F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323E6A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FA77A5" w:rsidRDefault="002F4E7E" w:rsidP="002F4E7E">
            <w:pPr>
              <w:pStyle w:val="Default"/>
              <w:jc w:val="both"/>
            </w:pPr>
            <w:r>
              <w:t xml:space="preserve">Постановление № 44-п </w:t>
            </w:r>
            <w:r w:rsidR="00C91F7D">
              <w:t>«</w:t>
            </w:r>
            <w:r>
              <w:t xml:space="preserve">О присвоении адресов объектам адресации»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00C40" w:rsidRPr="00323E6A" w:rsidTr="002F4E7E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BB6824"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Pr="00FA77A5" w:rsidRDefault="002F4E7E" w:rsidP="002F4E7E">
            <w:pPr>
              <w:pStyle w:val="Default"/>
              <w:jc w:val="both"/>
            </w:pPr>
            <w:r>
              <w:t xml:space="preserve">Постановление № 45-п </w:t>
            </w:r>
            <w:r w:rsidR="00C91F7D">
              <w:t>«</w:t>
            </w:r>
            <w:r>
              <w:t>О присвоении адресов объектам адресации»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0" w:rsidRDefault="00700C40" w:rsidP="00F04B09"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A77A5" w:rsidRPr="00323E6A" w:rsidTr="002F4E7E">
        <w:trPr>
          <w:gridBefore w:val="1"/>
          <w:wBefore w:w="20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5" w:rsidRDefault="00FA77A5" w:rsidP="001726C9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5" w:rsidRPr="00A54E49" w:rsidRDefault="00BB6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5" w:rsidRPr="00FA77A5" w:rsidRDefault="002F4E7E" w:rsidP="002F4E7E">
            <w:pPr>
              <w:pStyle w:val="Default"/>
              <w:jc w:val="both"/>
            </w:pPr>
            <w:r>
              <w:t xml:space="preserve">Постановление № 46-п </w:t>
            </w:r>
            <w:r w:rsidR="00C91F7D">
              <w:t>«</w:t>
            </w:r>
            <w:r>
              <w:t>О присвоении адресов объектам адресации»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5" w:rsidRPr="00466DDE" w:rsidRDefault="002D0289" w:rsidP="00F04B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DDE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466DDE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147A2C" w:rsidTr="002F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2351D1" w:rsidRDefault="002661D9" w:rsidP="001726C9">
            <w:pPr>
              <w:spacing w:after="0" w:line="240" w:lineRule="auto"/>
              <w:rPr>
                <w:rFonts w:ascii="Helvetica" w:hAnsi="Helvetica" w:cs="Helvetica"/>
                <w:color w:val="444444"/>
              </w:rPr>
            </w:pPr>
            <w:r>
              <w:rPr>
                <w:rFonts w:ascii="Helvetica" w:hAnsi="Helvetica" w:cs="Helvetica"/>
                <w:color w:val="444444"/>
              </w:rPr>
              <w:t>Ведущий специалист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1726C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Default="00147A2C" w:rsidP="00A74B29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  <w:r w:rsidR="00A74B29">
              <w:rPr>
                <w:rFonts w:ascii="Helvetica" w:hAnsi="Helvetica" w:cs="Helvetica"/>
                <w:color w:val="444444"/>
                <w:sz w:val="23"/>
                <w:szCs w:val="23"/>
              </w:rPr>
              <w:t>А.Н. Латыпова</w:t>
            </w:r>
          </w:p>
        </w:tc>
      </w:tr>
      <w:tr w:rsidR="00147A2C" w:rsidTr="002F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147A2C" w:rsidRPr="00EA7BD1" w:rsidRDefault="00147A2C" w:rsidP="00172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147A2C" w:rsidRDefault="00147A2C" w:rsidP="00147A2C">
      <w:pPr>
        <w:shd w:val="clear" w:color="auto" w:fill="FFFFFF"/>
        <w:spacing w:after="240" w:line="360" w:lineRule="atLeast"/>
        <w:jc w:val="both"/>
        <w:textAlignment w:val="baseline"/>
        <w:rPr>
          <w:rFonts w:ascii="Helvetica" w:hAnsi="Helvetica" w:cs="Helvetica"/>
          <w:color w:val="444444"/>
          <w:sz w:val="23"/>
          <w:szCs w:val="23"/>
        </w:rPr>
      </w:pPr>
    </w:p>
    <w:p w:rsidR="00147A2C" w:rsidRDefault="00147A2C" w:rsidP="002F4E7E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  <w:r>
        <w:rPr>
          <w:rFonts w:ascii="Times New Roman" w:hAnsi="Times New Roman"/>
          <w:sz w:val="24"/>
          <w:szCs w:val="24"/>
        </w:rPr>
        <w:t>Глава Бакшеевского сельского поселения</w:t>
      </w:r>
    </w:p>
    <w:p w:rsidR="00147A2C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147A2C" w:rsidRPr="00611CDA" w:rsidRDefault="00147A2C" w:rsidP="00147A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8C63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А.М. Захарова</w:t>
      </w:r>
    </w:p>
    <w:p w:rsidR="00C000F3" w:rsidRDefault="00C000F3"/>
    <w:sectPr w:rsidR="00C000F3" w:rsidSect="00EE7B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>
    <w:useFELayout/>
  </w:compat>
  <w:rsids>
    <w:rsidRoot w:val="00147A2C"/>
    <w:rsid w:val="000239BD"/>
    <w:rsid w:val="00036C3F"/>
    <w:rsid w:val="00061219"/>
    <w:rsid w:val="000705DB"/>
    <w:rsid w:val="000B5D99"/>
    <w:rsid w:val="00147A2C"/>
    <w:rsid w:val="002661D9"/>
    <w:rsid w:val="002A6299"/>
    <w:rsid w:val="002C22D5"/>
    <w:rsid w:val="002D0289"/>
    <w:rsid w:val="002F4E7E"/>
    <w:rsid w:val="00395110"/>
    <w:rsid w:val="004058F3"/>
    <w:rsid w:val="00417C41"/>
    <w:rsid w:val="00434D06"/>
    <w:rsid w:val="00441929"/>
    <w:rsid w:val="004609CA"/>
    <w:rsid w:val="00466699"/>
    <w:rsid w:val="004A5EB6"/>
    <w:rsid w:val="004C074D"/>
    <w:rsid w:val="00550DC1"/>
    <w:rsid w:val="00593331"/>
    <w:rsid w:val="005E64C9"/>
    <w:rsid w:val="006226C8"/>
    <w:rsid w:val="00683291"/>
    <w:rsid w:val="00700C40"/>
    <w:rsid w:val="007A37C6"/>
    <w:rsid w:val="007D0FAC"/>
    <w:rsid w:val="0089260C"/>
    <w:rsid w:val="00897364"/>
    <w:rsid w:val="008A59C1"/>
    <w:rsid w:val="008C5F03"/>
    <w:rsid w:val="008C63BF"/>
    <w:rsid w:val="009128F1"/>
    <w:rsid w:val="009314F3"/>
    <w:rsid w:val="009403D7"/>
    <w:rsid w:val="009F1325"/>
    <w:rsid w:val="009F3C07"/>
    <w:rsid w:val="00A70E39"/>
    <w:rsid w:val="00A74B29"/>
    <w:rsid w:val="00AC41C8"/>
    <w:rsid w:val="00B35AD5"/>
    <w:rsid w:val="00B42F7F"/>
    <w:rsid w:val="00BB6824"/>
    <w:rsid w:val="00BE5DAB"/>
    <w:rsid w:val="00C000F3"/>
    <w:rsid w:val="00C06B56"/>
    <w:rsid w:val="00C14484"/>
    <w:rsid w:val="00C91F7D"/>
    <w:rsid w:val="00D32E0E"/>
    <w:rsid w:val="00E017A0"/>
    <w:rsid w:val="00E903AA"/>
    <w:rsid w:val="00E97920"/>
    <w:rsid w:val="00EE7B74"/>
    <w:rsid w:val="00F86900"/>
    <w:rsid w:val="00F973A9"/>
    <w:rsid w:val="00FA77A5"/>
    <w:rsid w:val="00FC0383"/>
    <w:rsid w:val="00FC042A"/>
    <w:rsid w:val="00FE1222"/>
    <w:rsid w:val="00FE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00"/>
  </w:style>
  <w:style w:type="paragraph" w:styleId="3">
    <w:name w:val="heading 3"/>
    <w:basedOn w:val="a"/>
    <w:next w:val="a"/>
    <w:link w:val="30"/>
    <w:qFormat/>
    <w:rsid w:val="002C22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7A2C"/>
    <w:rPr>
      <w:b/>
      <w:sz w:val="28"/>
    </w:rPr>
  </w:style>
  <w:style w:type="paragraph" w:styleId="a4">
    <w:name w:val="Title"/>
    <w:basedOn w:val="a"/>
    <w:link w:val="a3"/>
    <w:qFormat/>
    <w:rsid w:val="00147A2C"/>
    <w:pPr>
      <w:widowControl w:val="0"/>
      <w:snapToGrid w:val="0"/>
      <w:spacing w:after="0" w:line="240" w:lineRule="auto"/>
      <w:ind w:firstLine="567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147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147A2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5">
    <w:name w:val="????????????"/>
    <w:basedOn w:val="a"/>
    <w:uiPriority w:val="99"/>
    <w:rsid w:val="00147A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6">
    <w:name w:val="???????"/>
    <w:rsid w:val="001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14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147A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rsid w:val="00147A2C"/>
    <w:rPr>
      <w:rFonts w:ascii="Calibri" w:eastAsia="Times New Roman" w:hAnsi="Calibri" w:cs="Times New Roman"/>
    </w:rPr>
  </w:style>
  <w:style w:type="paragraph" w:customStyle="1" w:styleId="Default">
    <w:name w:val="Default"/>
    <w:rsid w:val="00147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2C22D5"/>
    <w:rPr>
      <w:rFonts w:ascii="Arial" w:eastAsia="Times New Roman" w:hAnsi="Arial" w:cs="Arial"/>
      <w:b/>
      <w:bCs/>
      <w:sz w:val="26"/>
      <w:szCs w:val="26"/>
    </w:rPr>
  </w:style>
  <w:style w:type="character" w:customStyle="1" w:styleId="msonormal0">
    <w:name w:val="msonormal"/>
    <w:basedOn w:val="a0"/>
    <w:rsid w:val="002C22D5"/>
  </w:style>
  <w:style w:type="character" w:customStyle="1" w:styleId="2">
    <w:name w:val="Основной текст (2)_"/>
    <w:basedOn w:val="a0"/>
    <w:link w:val="20"/>
    <w:rsid w:val="00E017A0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7A0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D04A-AA57-4799-83E5-C69891A7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2019-04-25T06:24:00Z</dcterms:created>
  <dcterms:modified xsi:type="dcterms:W3CDTF">2024-10-01T05:15:00Z</dcterms:modified>
</cp:coreProperties>
</file>