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A4" w:rsidRPr="00AF1D05" w:rsidRDefault="00B30BA4" w:rsidP="00BD114B">
      <w:pPr>
        <w:jc w:val="center"/>
        <w:rPr>
          <w:b/>
          <w:sz w:val="32"/>
          <w:szCs w:val="32"/>
        </w:rPr>
      </w:pPr>
      <w:r w:rsidRPr="00AF1D05">
        <w:rPr>
          <w:b/>
          <w:sz w:val="32"/>
          <w:szCs w:val="32"/>
        </w:rPr>
        <w:t>СОВЕТ</w:t>
      </w:r>
    </w:p>
    <w:p w:rsidR="00B30BA4" w:rsidRPr="00AF1D05" w:rsidRDefault="00A36781" w:rsidP="00B30B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БАКШЕЕВСКОГО</w:t>
      </w:r>
      <w:r w:rsidR="00B30BA4" w:rsidRPr="00AF1D05">
        <w:rPr>
          <w:b/>
          <w:sz w:val="32"/>
          <w:szCs w:val="32"/>
        </w:rPr>
        <w:t xml:space="preserve"> СЕЛЬСКОГО ПОСЕЛЕНИЯ </w:t>
      </w:r>
    </w:p>
    <w:p w:rsidR="00B30BA4" w:rsidRPr="00AF1D05" w:rsidRDefault="00B30BA4" w:rsidP="00B30BA4">
      <w:pPr>
        <w:jc w:val="center"/>
        <w:rPr>
          <w:b/>
          <w:sz w:val="32"/>
          <w:szCs w:val="32"/>
        </w:rPr>
      </w:pPr>
      <w:r w:rsidRPr="00AF1D05">
        <w:rPr>
          <w:b/>
          <w:sz w:val="32"/>
          <w:szCs w:val="32"/>
        </w:rPr>
        <w:t xml:space="preserve">ТЕВРИЗСКОГО МУНИЦИПАЛЬНОГО  РАЙОНА </w:t>
      </w:r>
    </w:p>
    <w:p w:rsidR="00B30BA4" w:rsidRPr="00AF1D05" w:rsidRDefault="00B30BA4" w:rsidP="00B30BA4">
      <w:pPr>
        <w:jc w:val="center"/>
        <w:rPr>
          <w:b/>
          <w:sz w:val="32"/>
          <w:szCs w:val="32"/>
        </w:rPr>
      </w:pPr>
      <w:r w:rsidRPr="00AF1D05">
        <w:rPr>
          <w:b/>
          <w:sz w:val="32"/>
          <w:szCs w:val="32"/>
        </w:rPr>
        <w:t>ОМСКОЙ ОБЛАСТИ</w:t>
      </w:r>
    </w:p>
    <w:p w:rsidR="00B30BA4" w:rsidRPr="00AF1D05" w:rsidRDefault="00B30BA4" w:rsidP="00B30BA4">
      <w:pPr>
        <w:jc w:val="center"/>
        <w:rPr>
          <w:b/>
          <w:sz w:val="32"/>
          <w:szCs w:val="32"/>
        </w:rPr>
      </w:pPr>
    </w:p>
    <w:p w:rsidR="00B30BA4" w:rsidRPr="00AF1D05" w:rsidRDefault="00B30BA4" w:rsidP="00B30BA4">
      <w:pPr>
        <w:jc w:val="center"/>
        <w:rPr>
          <w:b/>
          <w:sz w:val="28"/>
          <w:szCs w:val="28"/>
        </w:rPr>
      </w:pPr>
      <w:r w:rsidRPr="00AF1D05">
        <w:rPr>
          <w:b/>
          <w:sz w:val="28"/>
          <w:szCs w:val="28"/>
        </w:rPr>
        <w:t>РЕШЕНИЕ</w:t>
      </w:r>
    </w:p>
    <w:p w:rsidR="00B30BA4" w:rsidRPr="00AF1D05" w:rsidRDefault="00B30BA4" w:rsidP="00B30BA4">
      <w:pPr>
        <w:jc w:val="center"/>
        <w:rPr>
          <w:b/>
          <w:sz w:val="28"/>
          <w:szCs w:val="28"/>
        </w:rPr>
      </w:pPr>
    </w:p>
    <w:p w:rsidR="00B30BA4" w:rsidRDefault="00B30BA4" w:rsidP="00B30BA4">
      <w:pPr>
        <w:rPr>
          <w:b/>
          <w:sz w:val="32"/>
          <w:szCs w:val="32"/>
        </w:rPr>
      </w:pPr>
    </w:p>
    <w:p w:rsidR="00B30BA4" w:rsidRPr="008477AC" w:rsidRDefault="00B30BA4" w:rsidP="009D1B5D">
      <w:pPr>
        <w:tabs>
          <w:tab w:val="left" w:pos="3405"/>
        </w:tabs>
        <w:rPr>
          <w:b/>
        </w:rPr>
      </w:pPr>
      <w:r w:rsidRPr="00B30BA4">
        <w:rPr>
          <w:b/>
        </w:rPr>
        <w:t>«</w:t>
      </w:r>
      <w:r w:rsidR="0025185D">
        <w:rPr>
          <w:b/>
        </w:rPr>
        <w:t>05</w:t>
      </w:r>
      <w:r w:rsidR="008477AC">
        <w:rPr>
          <w:b/>
        </w:rPr>
        <w:t>»</w:t>
      </w:r>
      <w:r w:rsidR="008477AC" w:rsidRPr="008477AC">
        <w:rPr>
          <w:b/>
        </w:rPr>
        <w:t xml:space="preserve"> </w:t>
      </w:r>
      <w:r w:rsidR="0025185D">
        <w:rPr>
          <w:b/>
        </w:rPr>
        <w:t>декабря</w:t>
      </w:r>
      <w:r w:rsidR="006958BD">
        <w:rPr>
          <w:b/>
        </w:rPr>
        <w:t xml:space="preserve">  </w:t>
      </w:r>
      <w:r w:rsidR="003E62A5">
        <w:rPr>
          <w:b/>
        </w:rPr>
        <w:t>2008</w:t>
      </w:r>
      <w:r w:rsidR="003C01DC">
        <w:rPr>
          <w:b/>
        </w:rPr>
        <w:t xml:space="preserve"> </w:t>
      </w:r>
      <w:r w:rsidR="00B54A69">
        <w:rPr>
          <w:b/>
        </w:rPr>
        <w:t xml:space="preserve">г. </w:t>
      </w:r>
      <w:r w:rsidR="006958BD">
        <w:rPr>
          <w:b/>
        </w:rPr>
        <w:t xml:space="preserve">        </w:t>
      </w:r>
      <w:r w:rsidR="003C01DC">
        <w:rPr>
          <w:b/>
        </w:rPr>
        <w:t xml:space="preserve">                                                                                                 </w:t>
      </w:r>
      <w:r w:rsidR="006958BD">
        <w:rPr>
          <w:b/>
        </w:rPr>
        <w:t xml:space="preserve"> </w:t>
      </w:r>
      <w:r w:rsidR="00B54A69">
        <w:rPr>
          <w:b/>
        </w:rPr>
        <w:t>№</w:t>
      </w:r>
      <w:r w:rsidR="00454007">
        <w:rPr>
          <w:b/>
        </w:rPr>
        <w:t xml:space="preserve"> </w:t>
      </w:r>
      <w:r w:rsidR="0025185D">
        <w:rPr>
          <w:b/>
        </w:rPr>
        <w:t>162</w:t>
      </w:r>
      <w:r w:rsidR="009D1B5D">
        <w:rPr>
          <w:b/>
        </w:rPr>
        <w:tab/>
      </w:r>
    </w:p>
    <w:p w:rsidR="00B30BA4" w:rsidRDefault="00B30BA4" w:rsidP="00B30BA4">
      <w:pPr>
        <w:rPr>
          <w:b/>
        </w:rPr>
      </w:pPr>
    </w:p>
    <w:p w:rsidR="008D0215" w:rsidRDefault="005638F2" w:rsidP="008477AC">
      <w:pPr>
        <w:jc w:val="both"/>
        <w:rPr>
          <w:b/>
        </w:rPr>
      </w:pPr>
      <w:r>
        <w:rPr>
          <w:b/>
        </w:rPr>
        <w:t xml:space="preserve">Об  утверждении  </w:t>
      </w:r>
      <w:r w:rsidR="008D0215">
        <w:rPr>
          <w:b/>
        </w:rPr>
        <w:t>квалификационных  требований</w:t>
      </w:r>
    </w:p>
    <w:p w:rsidR="008D0215" w:rsidRDefault="008D0215" w:rsidP="008477AC">
      <w:pPr>
        <w:jc w:val="both"/>
        <w:rPr>
          <w:b/>
        </w:rPr>
      </w:pPr>
      <w:r>
        <w:rPr>
          <w:b/>
        </w:rPr>
        <w:t>для  замещения  должностей   муниципальной</w:t>
      </w:r>
      <w:r w:rsidR="005638F2">
        <w:rPr>
          <w:b/>
        </w:rPr>
        <w:t xml:space="preserve">  служ</w:t>
      </w:r>
      <w:r>
        <w:rPr>
          <w:b/>
        </w:rPr>
        <w:t>бы</w:t>
      </w:r>
    </w:p>
    <w:p w:rsidR="008D0215" w:rsidRDefault="008D0215" w:rsidP="008477AC">
      <w:pPr>
        <w:jc w:val="both"/>
        <w:rPr>
          <w:b/>
        </w:rPr>
      </w:pPr>
      <w:r>
        <w:rPr>
          <w:b/>
        </w:rPr>
        <w:t>Бакшеевского  сельского поселения</w:t>
      </w:r>
      <w:r w:rsidR="005638F2">
        <w:rPr>
          <w:b/>
        </w:rPr>
        <w:t xml:space="preserve">  Тевризского  </w:t>
      </w:r>
    </w:p>
    <w:p w:rsidR="005638F2" w:rsidRDefault="008D0215" w:rsidP="008477AC">
      <w:pPr>
        <w:jc w:val="both"/>
        <w:rPr>
          <w:b/>
        </w:rPr>
      </w:pPr>
      <w:r>
        <w:rPr>
          <w:b/>
        </w:rPr>
        <w:t>м</w:t>
      </w:r>
      <w:r w:rsidR="005638F2">
        <w:rPr>
          <w:b/>
        </w:rPr>
        <w:t>униципального</w:t>
      </w:r>
      <w:r>
        <w:rPr>
          <w:b/>
        </w:rPr>
        <w:t xml:space="preserve">  района  Омской  области.</w:t>
      </w:r>
    </w:p>
    <w:p w:rsidR="008477AC" w:rsidRPr="009D1B5D" w:rsidRDefault="008477AC" w:rsidP="008477AC">
      <w:pPr>
        <w:jc w:val="both"/>
        <w:rPr>
          <w:b/>
        </w:rPr>
      </w:pPr>
    </w:p>
    <w:p w:rsidR="00490832" w:rsidRPr="009D1B5D" w:rsidRDefault="00490832" w:rsidP="008477AC">
      <w:pPr>
        <w:jc w:val="both"/>
        <w:rPr>
          <w:b/>
        </w:rPr>
      </w:pPr>
    </w:p>
    <w:p w:rsidR="00490832" w:rsidRDefault="00490832" w:rsidP="008477AC">
      <w:pPr>
        <w:jc w:val="both"/>
      </w:pPr>
      <w:r>
        <w:rPr>
          <w:b/>
        </w:rPr>
        <w:t xml:space="preserve">     </w:t>
      </w:r>
      <w:proofErr w:type="gramStart"/>
      <w:r w:rsidR="008D0215">
        <w:t xml:space="preserve">В  соответствии  с  Федеральным  законом </w:t>
      </w:r>
      <w:r w:rsidR="005638F2">
        <w:t xml:space="preserve">  «О  муниципальной  службе  в  Российской Федерации», </w:t>
      </w:r>
      <w:r w:rsidR="008D0215">
        <w:t>Законом  Омской  области  «Об  определении  типовых  квалификационных  требований  для  замещения  должностей  муниципальной  службы  в  Омской  области»,  руководствуясь  Федеральным  законом  «Об  общих  принципах  организации  местного  самоуправления  в  Российской  Федерации»,  Уставом</w:t>
      </w:r>
      <w:r>
        <w:t xml:space="preserve">  Бакшеевского  сельского  поселения  Тевризского  муниципального  района  Омской  области</w:t>
      </w:r>
      <w:r w:rsidR="008D0215">
        <w:t xml:space="preserve">,  Совет  Бакшеевского  сельского  поселения  Тевризского  муниципального  района  Омской  области   </w:t>
      </w:r>
      <w:proofErr w:type="gramEnd"/>
    </w:p>
    <w:p w:rsidR="00490832" w:rsidRDefault="00490832" w:rsidP="008477AC">
      <w:pPr>
        <w:jc w:val="both"/>
      </w:pPr>
      <w:r>
        <w:t xml:space="preserve"> </w:t>
      </w:r>
    </w:p>
    <w:p w:rsidR="00490832" w:rsidRDefault="00490832" w:rsidP="00490832">
      <w:pPr>
        <w:jc w:val="center"/>
        <w:rPr>
          <w:b/>
        </w:rPr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:</w:t>
      </w:r>
    </w:p>
    <w:p w:rsidR="00490832" w:rsidRDefault="00490832" w:rsidP="00490832">
      <w:pPr>
        <w:jc w:val="center"/>
        <w:rPr>
          <w:b/>
        </w:rPr>
      </w:pPr>
    </w:p>
    <w:p w:rsidR="00490832" w:rsidRDefault="005638F2" w:rsidP="00490832">
      <w:pPr>
        <w:jc w:val="both"/>
      </w:pPr>
      <w:r>
        <w:t xml:space="preserve">   </w:t>
      </w:r>
      <w:proofErr w:type="gramStart"/>
      <w:r w:rsidR="00490832">
        <w:t>1.</w:t>
      </w:r>
      <w:r>
        <w:t xml:space="preserve">Утвердить  </w:t>
      </w:r>
      <w:r w:rsidR="008D0215">
        <w:t>для  лиц,  замещающих  должности  муниципальной  службы  в</w:t>
      </w:r>
      <w:r w:rsidR="00BD114B">
        <w:t xml:space="preserve">  </w:t>
      </w:r>
      <w:r>
        <w:t xml:space="preserve">  Бакшеевском  сельском  поселении  Тевризского  муниципаль</w:t>
      </w:r>
      <w:r w:rsidR="008D0215">
        <w:t>ного  района  Омской  области  квалификационные  требования  к  уровню  профессионального  образования,  стажу  муниципальной  службы</w:t>
      </w:r>
      <w:r w:rsidR="00BD114B">
        <w:t xml:space="preserve"> (государственной службы) (далее – стаж  муниципальной  службы)  или  стажу  работы  по  специальности,  профессиональным  знаниям  и  навыкам,  необходимым  для  исполнения  должностных  обязанностей  (далее – квалификационные  требования),  согласно  приложению  к  настоящему  решению. </w:t>
      </w:r>
      <w:proofErr w:type="gramEnd"/>
    </w:p>
    <w:p w:rsidR="005638F2" w:rsidRPr="00490832" w:rsidRDefault="005638F2" w:rsidP="00490832">
      <w:pPr>
        <w:jc w:val="both"/>
      </w:pPr>
      <w:r>
        <w:t xml:space="preserve">   2.Настоящее  Решение  </w:t>
      </w:r>
      <w:r w:rsidR="00BD114B">
        <w:t xml:space="preserve"> вступает  в  силу  с  </w:t>
      </w:r>
      <w:r w:rsidR="00BC14EE">
        <w:t>01.01.2009</w:t>
      </w:r>
      <w:r w:rsidR="00BD114B">
        <w:t xml:space="preserve"> года.</w:t>
      </w:r>
      <w:r>
        <w:t xml:space="preserve">  </w:t>
      </w:r>
      <w:r w:rsidR="00BD114B">
        <w:t xml:space="preserve"> </w:t>
      </w:r>
    </w:p>
    <w:p w:rsidR="008477AC" w:rsidRPr="00AF1D05" w:rsidRDefault="008477AC" w:rsidP="008477AC">
      <w:pPr>
        <w:jc w:val="both"/>
      </w:pPr>
    </w:p>
    <w:p w:rsidR="00916B10" w:rsidRPr="00AF1D05" w:rsidRDefault="00916B10" w:rsidP="00916B10">
      <w:pPr>
        <w:ind w:left="708"/>
        <w:jc w:val="both"/>
      </w:pPr>
    </w:p>
    <w:p w:rsidR="00916B10" w:rsidRPr="00AF1D05" w:rsidRDefault="00916B10" w:rsidP="00916B10">
      <w:pPr>
        <w:ind w:left="708"/>
        <w:jc w:val="both"/>
      </w:pPr>
    </w:p>
    <w:p w:rsidR="00916B10" w:rsidRDefault="00916B10" w:rsidP="00916B10">
      <w:pPr>
        <w:ind w:left="708"/>
        <w:jc w:val="both"/>
      </w:pPr>
    </w:p>
    <w:p w:rsidR="00BD114B" w:rsidRDefault="00BD114B" w:rsidP="00916B10">
      <w:pPr>
        <w:ind w:left="708"/>
        <w:jc w:val="both"/>
      </w:pPr>
    </w:p>
    <w:p w:rsidR="00BD114B" w:rsidRDefault="00BD114B" w:rsidP="00916B10">
      <w:pPr>
        <w:ind w:left="708"/>
        <w:jc w:val="both"/>
      </w:pPr>
    </w:p>
    <w:p w:rsidR="00BD114B" w:rsidRPr="00AF1D05" w:rsidRDefault="00BD114B" w:rsidP="00916B10">
      <w:pPr>
        <w:ind w:left="708"/>
        <w:jc w:val="both"/>
      </w:pPr>
    </w:p>
    <w:p w:rsidR="00916B10" w:rsidRPr="00AF1D05" w:rsidRDefault="00916B10" w:rsidP="00490832">
      <w:pPr>
        <w:jc w:val="both"/>
      </w:pPr>
      <w:r w:rsidRPr="00AF1D05">
        <w:t xml:space="preserve">Глава </w:t>
      </w:r>
      <w:r w:rsidR="00A36781">
        <w:t>Бакшеевского</w:t>
      </w:r>
      <w:r w:rsidRPr="00AF1D05">
        <w:t xml:space="preserve"> сельского поселения</w:t>
      </w:r>
    </w:p>
    <w:p w:rsidR="00916B10" w:rsidRPr="00AF1D05" w:rsidRDefault="00916B10" w:rsidP="00490832">
      <w:pPr>
        <w:jc w:val="both"/>
      </w:pPr>
      <w:r w:rsidRPr="00AF1D05">
        <w:t xml:space="preserve">Тевризского муниципального района </w:t>
      </w:r>
    </w:p>
    <w:p w:rsidR="00916B10" w:rsidRPr="00AF1D05" w:rsidRDefault="00916B10" w:rsidP="00490832">
      <w:pPr>
        <w:jc w:val="both"/>
      </w:pPr>
      <w:r w:rsidRPr="00AF1D05">
        <w:t xml:space="preserve">Омской области                                   </w:t>
      </w:r>
      <w:r w:rsidR="00163BF9">
        <w:t xml:space="preserve">  </w:t>
      </w:r>
      <w:r w:rsidR="00B57673">
        <w:t xml:space="preserve">            </w:t>
      </w:r>
      <w:r w:rsidR="00A36781">
        <w:t xml:space="preserve">        </w:t>
      </w:r>
      <w:r w:rsidR="00F05188" w:rsidRPr="00490832">
        <w:t xml:space="preserve">                              </w:t>
      </w:r>
      <w:r w:rsidR="005638F2">
        <w:t xml:space="preserve">             </w:t>
      </w:r>
      <w:r w:rsidR="00A36781">
        <w:t xml:space="preserve"> Г.Е.Коновалова</w:t>
      </w:r>
    </w:p>
    <w:p w:rsidR="00C318B1" w:rsidRPr="00AF1D05" w:rsidRDefault="00C318B1" w:rsidP="00916B10">
      <w:pPr>
        <w:ind w:left="708"/>
        <w:jc w:val="both"/>
      </w:pPr>
    </w:p>
    <w:p w:rsidR="00C318B1" w:rsidRDefault="00C318B1" w:rsidP="00BD114B">
      <w:pPr>
        <w:jc w:val="both"/>
        <w:rPr>
          <w:b/>
        </w:rPr>
      </w:pPr>
    </w:p>
    <w:p w:rsidR="00690663" w:rsidRDefault="00690663" w:rsidP="00690663">
      <w:pPr>
        <w:rPr>
          <w:b/>
        </w:rPr>
      </w:pPr>
    </w:p>
    <w:p w:rsidR="00DD4EE3" w:rsidRDefault="00DD4EE3" w:rsidP="00DD4EE3">
      <w:pPr>
        <w:jc w:val="both"/>
        <w:rPr>
          <w:b/>
        </w:rPr>
      </w:pPr>
    </w:p>
    <w:p w:rsidR="001725F8" w:rsidRDefault="001725F8" w:rsidP="00DD4EE3">
      <w:pPr>
        <w:jc w:val="both"/>
        <w:rPr>
          <w:b/>
        </w:rPr>
      </w:pPr>
    </w:p>
    <w:p w:rsidR="001725F8" w:rsidRDefault="001725F8" w:rsidP="00DD4EE3">
      <w:pPr>
        <w:jc w:val="both"/>
        <w:rPr>
          <w:b/>
        </w:rPr>
      </w:pPr>
    </w:p>
    <w:p w:rsidR="001725F8" w:rsidRDefault="001725F8" w:rsidP="001725F8">
      <w:pPr>
        <w:jc w:val="right"/>
      </w:pPr>
      <w:r w:rsidRPr="001725F8">
        <w:t>Приложение</w:t>
      </w:r>
      <w:r>
        <w:t xml:space="preserve"> </w:t>
      </w:r>
    </w:p>
    <w:p w:rsidR="001725F8" w:rsidRDefault="001725F8" w:rsidP="001725F8">
      <w:pPr>
        <w:jc w:val="right"/>
      </w:pPr>
      <w:r>
        <w:t>К  решению  Совета  Бакшеевского</w:t>
      </w:r>
    </w:p>
    <w:p w:rsidR="001725F8" w:rsidRDefault="001725F8" w:rsidP="001725F8">
      <w:pPr>
        <w:jc w:val="right"/>
      </w:pPr>
      <w:r>
        <w:t>сельского  поселения  Тевризского</w:t>
      </w:r>
    </w:p>
    <w:p w:rsidR="001725F8" w:rsidRDefault="001725F8" w:rsidP="001725F8">
      <w:pPr>
        <w:jc w:val="right"/>
      </w:pPr>
      <w:r>
        <w:t xml:space="preserve">муниципального  района  </w:t>
      </w:r>
      <w:proofErr w:type="gramStart"/>
      <w:r>
        <w:t>Омской</w:t>
      </w:r>
      <w:proofErr w:type="gramEnd"/>
    </w:p>
    <w:p w:rsidR="001725F8" w:rsidRDefault="001725F8" w:rsidP="001725F8">
      <w:pPr>
        <w:jc w:val="right"/>
      </w:pPr>
      <w:r>
        <w:t xml:space="preserve">области «Об  утверждении  </w:t>
      </w:r>
      <w:proofErr w:type="gramStart"/>
      <w:r>
        <w:t>квалификационных</w:t>
      </w:r>
      <w:proofErr w:type="gramEnd"/>
    </w:p>
    <w:p w:rsidR="001725F8" w:rsidRDefault="001725F8" w:rsidP="001725F8">
      <w:pPr>
        <w:jc w:val="right"/>
      </w:pPr>
      <w:r>
        <w:t>требований  для  замещения  должностей</w:t>
      </w:r>
    </w:p>
    <w:p w:rsidR="001725F8" w:rsidRDefault="001725F8" w:rsidP="001725F8">
      <w:pPr>
        <w:jc w:val="right"/>
      </w:pPr>
      <w:r>
        <w:t xml:space="preserve">муниципальной службы  в  Бакшеевском  </w:t>
      </w:r>
    </w:p>
    <w:p w:rsidR="001725F8" w:rsidRDefault="001725F8" w:rsidP="001725F8">
      <w:pPr>
        <w:jc w:val="right"/>
      </w:pPr>
      <w:r>
        <w:t xml:space="preserve">сельском  поселении  Тевризского  </w:t>
      </w:r>
      <w:proofErr w:type="gramStart"/>
      <w:r>
        <w:t>муниципального</w:t>
      </w:r>
      <w:proofErr w:type="gramEnd"/>
    </w:p>
    <w:p w:rsidR="001725F8" w:rsidRDefault="001725F8" w:rsidP="001725F8">
      <w:pPr>
        <w:jc w:val="right"/>
      </w:pPr>
      <w:r>
        <w:t>Района  Омской  области»</w:t>
      </w:r>
    </w:p>
    <w:p w:rsidR="001725F8" w:rsidRDefault="001725F8" w:rsidP="001725F8">
      <w:pPr>
        <w:jc w:val="right"/>
      </w:pPr>
    </w:p>
    <w:p w:rsidR="001725F8" w:rsidRDefault="001725F8" w:rsidP="001725F8">
      <w:pPr>
        <w:jc w:val="right"/>
      </w:pPr>
    </w:p>
    <w:p w:rsidR="001725F8" w:rsidRDefault="001725F8" w:rsidP="001725F8">
      <w:pPr>
        <w:jc w:val="center"/>
      </w:pPr>
      <w:r>
        <w:t xml:space="preserve">КВАЛИФИКАЦИОННЫЕ  ТРЕБОВАНИЯ  ДЛЯ  ЗАМЕЩЕНИЯ  </w:t>
      </w:r>
      <w:r>
        <w:br/>
        <w:t xml:space="preserve">ДОЛЖНОСТЕЙ  МУНИЦИПАЛЬНОЙ  СЛУЖБЫ  </w:t>
      </w:r>
      <w:r>
        <w:br/>
        <w:t>В  БАКШЕЕВСКОМ  СЕЛЬСКОМ  ПОСЕЛЕНИИ  ТЕВРИЗСКОГО</w:t>
      </w:r>
      <w:r>
        <w:br/>
        <w:t>МУНИЦИПАЛЬНОГО  РАЙОНА  ОМСКОЙ  ОБЛАСТИ</w:t>
      </w:r>
    </w:p>
    <w:p w:rsidR="001725F8" w:rsidRDefault="001725F8" w:rsidP="001725F8">
      <w:pPr>
        <w:jc w:val="center"/>
      </w:pPr>
    </w:p>
    <w:p w:rsidR="001725F8" w:rsidRDefault="001725F8" w:rsidP="001725F8">
      <w:pPr>
        <w:jc w:val="both"/>
      </w:pPr>
    </w:p>
    <w:p w:rsidR="001725F8" w:rsidRDefault="001725F8" w:rsidP="001725F8">
      <w:pPr>
        <w:ind w:firstLine="1080"/>
        <w:jc w:val="both"/>
      </w:pPr>
      <w:r>
        <w:t>Статья 1.  Квалификационные  требования  для  замещения  должностей  муниципальной  службы  в  Бакшеевском  сельском  поселении  Тевризского  муниципального  района  Омской  области.</w:t>
      </w:r>
    </w:p>
    <w:p w:rsidR="001725F8" w:rsidRDefault="001725F8" w:rsidP="001725F8">
      <w:pPr>
        <w:ind w:firstLine="1080"/>
        <w:jc w:val="both"/>
      </w:pPr>
    </w:p>
    <w:p w:rsidR="001725F8" w:rsidRDefault="001725F8" w:rsidP="001725F8">
      <w:pPr>
        <w:ind w:firstLine="1080"/>
        <w:jc w:val="both"/>
      </w:pPr>
      <w:r>
        <w:t xml:space="preserve">1.  Для  </w:t>
      </w:r>
      <w:r w:rsidR="003B3BE2">
        <w:t>замещения  должностей  муниципальной  службы  в  Бакшеевском  сельском  поселении  Тевризского  муниципального  района  Омской  области (далее – должности  муниципальной службы)  определяются  следующие  квалификационные  требования  к  уровню  профессионального  требования:</w:t>
      </w:r>
    </w:p>
    <w:p w:rsidR="003B3BE2" w:rsidRDefault="003B3BE2" w:rsidP="001725F8">
      <w:pPr>
        <w:ind w:firstLine="1080"/>
        <w:jc w:val="both"/>
      </w:pPr>
      <w:r>
        <w:t>1)  старших  должностей  муниципальной  службы  наличие  высшего  профессионального  образования;</w:t>
      </w:r>
    </w:p>
    <w:p w:rsidR="003B3BE2" w:rsidRDefault="003B3BE2" w:rsidP="001725F8">
      <w:pPr>
        <w:ind w:firstLine="1080"/>
        <w:jc w:val="both"/>
      </w:pPr>
      <w:r>
        <w:t>2)  младших  должностей  муниципальной  службы  наличие  среднего  профессионального  образования,  соответствующего  направлению  деятельности.</w:t>
      </w:r>
    </w:p>
    <w:p w:rsidR="003B3BE2" w:rsidRDefault="003B3BE2" w:rsidP="001725F8">
      <w:pPr>
        <w:ind w:firstLine="1080"/>
        <w:jc w:val="both"/>
      </w:pPr>
    </w:p>
    <w:p w:rsidR="003B3BE2" w:rsidRDefault="003B3BE2" w:rsidP="001725F8">
      <w:pPr>
        <w:ind w:firstLine="1080"/>
        <w:jc w:val="both"/>
      </w:pPr>
      <w:r>
        <w:t>Статья 2.  Квалификационные  требования  к  стажу  муниципальной  службы  или  стажу  работы  по  специальности.</w:t>
      </w:r>
    </w:p>
    <w:p w:rsidR="003B3BE2" w:rsidRDefault="003B3BE2" w:rsidP="001725F8">
      <w:pPr>
        <w:ind w:firstLine="1080"/>
        <w:jc w:val="both"/>
      </w:pPr>
    </w:p>
    <w:p w:rsidR="003B3BE2" w:rsidRDefault="003B3BE2" w:rsidP="001725F8">
      <w:pPr>
        <w:ind w:firstLine="1080"/>
        <w:jc w:val="both"/>
      </w:pPr>
      <w:r>
        <w:t>1.  Для  замещения  должностей  муниципальной  службы  определяются  следующие  квалификационные  требования  к  стажу  муниципальной  службы  или  стажу  работы  по  специальности:</w:t>
      </w:r>
    </w:p>
    <w:p w:rsidR="003B3BE2" w:rsidRDefault="003B3BE2" w:rsidP="001725F8">
      <w:pPr>
        <w:ind w:firstLine="1080"/>
        <w:jc w:val="both"/>
      </w:pPr>
      <w:r>
        <w:t>1)  старших  и  младших  должностей  муниципальной  службы – без  предъявления  требований  к  стажу.</w:t>
      </w:r>
    </w:p>
    <w:p w:rsidR="003B3BE2" w:rsidRDefault="003B3BE2" w:rsidP="001725F8">
      <w:pPr>
        <w:ind w:firstLine="1080"/>
        <w:jc w:val="both"/>
      </w:pPr>
    </w:p>
    <w:p w:rsidR="00B919CE" w:rsidRDefault="003B3BE2" w:rsidP="00B919CE">
      <w:pPr>
        <w:ind w:firstLine="1080"/>
        <w:jc w:val="both"/>
      </w:pPr>
      <w:r>
        <w:t>2.  Стаж  муниципальной  службы,  дающий  право  на  замещение  должностей  муниципальной  службы,  определяется  в  соответствии  с  Федеральным  законом  от  2 марта 2007 года  №25-ФЗ  «О  муниципальной  службе  в  Российской  Федерации»</w:t>
      </w:r>
      <w:r w:rsidR="00B919CE">
        <w:t>,  Законом  Омской  области  от  6 июня 2005 года  №638-)</w:t>
      </w:r>
      <w:proofErr w:type="gramStart"/>
      <w:r w:rsidR="00B919CE">
        <w:t>З</w:t>
      </w:r>
      <w:proofErr w:type="gramEnd"/>
      <w:r w:rsidR="00B919CE">
        <w:t xml:space="preserve">  «О  стаже  муниципальной  службы  Омской  области».</w:t>
      </w:r>
    </w:p>
    <w:p w:rsidR="00B919CE" w:rsidRDefault="00B919CE" w:rsidP="00B919CE">
      <w:pPr>
        <w:ind w:firstLine="1080"/>
        <w:jc w:val="both"/>
      </w:pPr>
    </w:p>
    <w:p w:rsidR="00B919CE" w:rsidRDefault="00B919CE" w:rsidP="00B919CE">
      <w:pPr>
        <w:ind w:firstLine="1080"/>
        <w:jc w:val="both"/>
      </w:pPr>
      <w:r>
        <w:t>Статья 3.  Квалификационные  требования  к  профессиональным  знаниям  и  навыкам,  необходимым  для  исполнения  должностных  обязанностей.</w:t>
      </w:r>
    </w:p>
    <w:p w:rsidR="00B919CE" w:rsidRDefault="00B919CE" w:rsidP="00B919CE">
      <w:pPr>
        <w:ind w:firstLine="1080"/>
        <w:jc w:val="both"/>
      </w:pPr>
    </w:p>
    <w:p w:rsidR="00B919CE" w:rsidRDefault="00B919CE" w:rsidP="00B919CE">
      <w:pPr>
        <w:ind w:firstLine="1080"/>
        <w:jc w:val="both"/>
      </w:pPr>
      <w:r>
        <w:t xml:space="preserve">1.  Квалификационные  требования  к  профессиональным  знаниям  и  навыкам,  необходимым  для  исполнения  должностных  обязанностей,  конкретизируются  в  должностных  инструкциях  муниципальных  служащих  с  учетом  функций </w:t>
      </w:r>
      <w:r w:rsidR="0057231C">
        <w:t xml:space="preserve"> </w:t>
      </w:r>
      <w:r w:rsidR="0057231C">
        <w:lastRenderedPageBreak/>
        <w:t>администрации</w:t>
      </w:r>
      <w:r>
        <w:t xml:space="preserve"> Бакшеевского  сельского  поселения  Тевризского  муниципального  района  Омской области,  определенных  положением  </w:t>
      </w:r>
      <w:r w:rsidR="0057231C">
        <w:t>об  администрации  Бакшеевского  сельского  поселения  Тевризского  муниципального  района  Омской  области.</w:t>
      </w:r>
    </w:p>
    <w:p w:rsidR="0057231C" w:rsidRDefault="0057231C" w:rsidP="00B919CE">
      <w:pPr>
        <w:ind w:firstLine="1080"/>
        <w:jc w:val="both"/>
      </w:pPr>
      <w:r>
        <w:t>2.  Общие  квалификационные  требования  к  профессиональным  знаниям:</w:t>
      </w:r>
    </w:p>
    <w:p w:rsidR="0057231C" w:rsidRDefault="0057231C" w:rsidP="00B919CE">
      <w:pPr>
        <w:ind w:firstLine="1080"/>
        <w:jc w:val="both"/>
      </w:pPr>
      <w:r>
        <w:t>1)  знание  Конституции  Российской  Федерации,  федеральных  законов  и  иных  нормативных  правовых  актов  Российской  Федерации,  Устава  (Основного  Закона)  Омской  области,  законов  Омской  области  и  иных  нормативных  правовых  актов  Омской  области,  муниципальных  правовых  актов,  соответствующих  направлениям  деятельности  применительно  к  исполнению  должностных  обязанностей;</w:t>
      </w:r>
    </w:p>
    <w:p w:rsidR="0057231C" w:rsidRDefault="0057231C" w:rsidP="00B919CE">
      <w:pPr>
        <w:ind w:firstLine="1080"/>
        <w:jc w:val="both"/>
      </w:pPr>
      <w:r>
        <w:t>2)  знание  федерального  и  областного  законодательства  о  муниципальной  службе;</w:t>
      </w:r>
    </w:p>
    <w:p w:rsidR="0057231C" w:rsidRDefault="0057231C" w:rsidP="00B919CE">
      <w:pPr>
        <w:ind w:firstLine="1080"/>
        <w:jc w:val="both"/>
      </w:pPr>
      <w:r>
        <w:t>3)  знание  основ  государственного  и  муниципального  управления;</w:t>
      </w:r>
    </w:p>
    <w:p w:rsidR="0057231C" w:rsidRDefault="0057231C" w:rsidP="00B919CE">
      <w:pPr>
        <w:ind w:firstLine="1080"/>
        <w:jc w:val="both"/>
      </w:pPr>
      <w:r>
        <w:t>4)  знание  нормативных  правовых  актов,  регламентирующих  служебную  деятельность;</w:t>
      </w:r>
    </w:p>
    <w:p w:rsidR="0057231C" w:rsidRDefault="0057231C" w:rsidP="00B919CE">
      <w:pPr>
        <w:ind w:firstLine="1080"/>
        <w:jc w:val="both"/>
      </w:pPr>
      <w:r>
        <w:t>5)  специальные  профессиональные  знания,  необходимые  для  исполнения  должностных  обязанностей.</w:t>
      </w:r>
    </w:p>
    <w:p w:rsidR="00F27DE4" w:rsidRDefault="0057231C" w:rsidP="00B919CE">
      <w:pPr>
        <w:ind w:firstLine="1080"/>
        <w:jc w:val="both"/>
      </w:pPr>
      <w:r>
        <w:t xml:space="preserve">Специальные  профессиональные  знания  подтверждаются  документом  государственного  образца  о  высшем  или  среднем  профессиональном  </w:t>
      </w:r>
      <w:r w:rsidR="00C93D51">
        <w:t xml:space="preserve">образовании  по  направлениям  подготовки (специальностям),  соответствующим  направлениям  деятельности  администрации  Бакшеевского  сельского  поселения  Тевризского  муниципального  района  Омской  области.  В  случае  если  специальные  профессиональные  знания,  подтвержденные  документом  государственного  образца  о  высшем  или  среднем  профессиональном  образовании,  не  соответствуют  направлениям  деятельности  администрации  </w:t>
      </w:r>
      <w:r w:rsidR="00F27DE4">
        <w:t>Бакшеевского  сельского  поселения  Тевризского  муниципального  района  Омской  области,  учитывается  документ  государственного  образца  о  профессиональной  переподготовке  по  соответствующим  направлениям  деятельности  администрации  Бакшеевского  сельского  поселения  Тевризского  муниципального  района  Омской  области.</w:t>
      </w:r>
    </w:p>
    <w:p w:rsidR="00F27DE4" w:rsidRDefault="00F27DE4" w:rsidP="00B919CE">
      <w:pPr>
        <w:ind w:firstLine="1080"/>
        <w:jc w:val="both"/>
      </w:pPr>
      <w:r>
        <w:t>3.  Общие  квалификационные  требования  к  профессиональным  навыкам:</w:t>
      </w:r>
    </w:p>
    <w:p w:rsidR="00F27DE4" w:rsidRDefault="00F27DE4" w:rsidP="00B919CE">
      <w:pPr>
        <w:ind w:firstLine="1080"/>
        <w:jc w:val="both"/>
      </w:pPr>
      <w:r>
        <w:t>1)  навыки  владения  современными  средствами,  методами  и  технологией  работы  с  информацией;</w:t>
      </w:r>
    </w:p>
    <w:p w:rsidR="00F27DE4" w:rsidRDefault="00F27DE4" w:rsidP="00B919CE">
      <w:pPr>
        <w:ind w:firstLine="1080"/>
        <w:jc w:val="both"/>
      </w:pPr>
      <w:r>
        <w:t>2)  навыки  работы  с  документами;</w:t>
      </w:r>
    </w:p>
    <w:p w:rsidR="00F27DE4" w:rsidRDefault="00F27DE4" w:rsidP="00B919CE">
      <w:pPr>
        <w:ind w:firstLine="1080"/>
        <w:jc w:val="both"/>
      </w:pPr>
      <w:r>
        <w:t>3)  навыки  организации  личного  труда;</w:t>
      </w:r>
    </w:p>
    <w:p w:rsidR="00F27DE4" w:rsidRDefault="00F27DE4" w:rsidP="00B919CE">
      <w:pPr>
        <w:ind w:firstLine="1080"/>
        <w:jc w:val="both"/>
      </w:pPr>
      <w:r>
        <w:t>4)  навыки</w:t>
      </w:r>
      <w:r w:rsidR="00C93D51">
        <w:t xml:space="preserve"> </w:t>
      </w:r>
      <w:r>
        <w:t xml:space="preserve"> планирования  рабочего  времени;</w:t>
      </w:r>
    </w:p>
    <w:p w:rsidR="00FA0A70" w:rsidRDefault="00F27DE4" w:rsidP="00B919CE">
      <w:pPr>
        <w:ind w:firstLine="1080"/>
        <w:jc w:val="both"/>
      </w:pPr>
      <w:r>
        <w:t xml:space="preserve">5)  </w:t>
      </w:r>
      <w:r w:rsidR="00FA0A70">
        <w:t>коммуникативные  навыки.</w:t>
      </w:r>
    </w:p>
    <w:p w:rsidR="00FA0A70" w:rsidRDefault="00FA0A70" w:rsidP="00B919CE">
      <w:pPr>
        <w:ind w:firstLine="1080"/>
        <w:jc w:val="both"/>
      </w:pPr>
      <w:r>
        <w:t>4.  Квалификационные  требования  к  специальным  профессиональным  знаниям  и  навыкам  определяются  согласно  приложению.</w:t>
      </w: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B919CE">
      <w:pPr>
        <w:ind w:firstLine="1080"/>
        <w:jc w:val="both"/>
      </w:pPr>
    </w:p>
    <w:p w:rsidR="00FA0A70" w:rsidRDefault="00FA0A70" w:rsidP="003C01DC">
      <w:pPr>
        <w:jc w:val="both"/>
        <w:sectPr w:rsidR="00FA0A70" w:rsidSect="00FA0A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0A70" w:rsidRDefault="00FA0A70" w:rsidP="00FA0A70">
      <w:pPr>
        <w:ind w:firstLine="1080"/>
        <w:jc w:val="right"/>
      </w:pPr>
      <w:r>
        <w:lastRenderedPageBreak/>
        <w:t>Приложение</w:t>
      </w:r>
    </w:p>
    <w:p w:rsidR="00FA0A70" w:rsidRDefault="00FA0A70" w:rsidP="00FA0A70">
      <w:pPr>
        <w:ind w:firstLine="1080"/>
        <w:jc w:val="right"/>
      </w:pPr>
      <w:r>
        <w:t xml:space="preserve">к  квалификационным  требованиям  для  замещения </w:t>
      </w:r>
    </w:p>
    <w:p w:rsidR="00FA0A70" w:rsidRDefault="00FA0A70" w:rsidP="00FA0A70">
      <w:pPr>
        <w:ind w:firstLine="1080"/>
        <w:jc w:val="right"/>
      </w:pPr>
      <w:r>
        <w:t>должностей  муниципальной  службы  в  Бакшеевском</w:t>
      </w:r>
    </w:p>
    <w:p w:rsidR="00FA0A70" w:rsidRDefault="00FA0A70" w:rsidP="00FA0A70">
      <w:pPr>
        <w:ind w:firstLine="1080"/>
        <w:jc w:val="right"/>
      </w:pPr>
      <w:r>
        <w:t xml:space="preserve">сельском  поселении  Тевризского  </w:t>
      </w:r>
      <w:proofErr w:type="gramStart"/>
      <w:r>
        <w:t>муниципального</w:t>
      </w:r>
      <w:proofErr w:type="gramEnd"/>
    </w:p>
    <w:p w:rsidR="0057231C" w:rsidRDefault="00FA0A70" w:rsidP="00FA0A70">
      <w:pPr>
        <w:ind w:firstLine="1080"/>
        <w:jc w:val="right"/>
      </w:pPr>
      <w:r>
        <w:t>района  Омской  области</w:t>
      </w:r>
      <w:r w:rsidR="00C93D51">
        <w:t xml:space="preserve"> </w:t>
      </w:r>
    </w:p>
    <w:p w:rsidR="00FA0A70" w:rsidRDefault="00FA0A70" w:rsidP="00FA0A70">
      <w:pPr>
        <w:ind w:firstLine="1080"/>
        <w:jc w:val="right"/>
      </w:pPr>
    </w:p>
    <w:p w:rsidR="00FA0A70" w:rsidRDefault="00FA0A70" w:rsidP="00FA0A70">
      <w:pPr>
        <w:ind w:firstLine="1080"/>
        <w:jc w:val="right"/>
      </w:pPr>
    </w:p>
    <w:p w:rsidR="00FA0A70" w:rsidRDefault="00FA0A70" w:rsidP="00FA0A70">
      <w:pPr>
        <w:ind w:firstLine="1080"/>
        <w:jc w:val="center"/>
      </w:pPr>
      <w:r>
        <w:t>КВАЛИФИКАЦИОННЫЕ  ТРЕБОВАНИЯ</w:t>
      </w:r>
    </w:p>
    <w:p w:rsidR="00FA0A70" w:rsidRDefault="002412E6" w:rsidP="00FA0A70">
      <w:pPr>
        <w:ind w:firstLine="1080"/>
        <w:jc w:val="center"/>
      </w:pPr>
      <w:r>
        <w:t>к</w:t>
      </w:r>
      <w:r w:rsidR="00FA0A70">
        <w:t xml:space="preserve">  специальным  профессиональным  знаниям  и  навыкам</w:t>
      </w:r>
    </w:p>
    <w:p w:rsidR="002412E6" w:rsidRDefault="002412E6" w:rsidP="00FA0A70">
      <w:pPr>
        <w:ind w:firstLine="10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4860"/>
        <w:gridCol w:w="4778"/>
      </w:tblGrid>
      <w:tr w:rsidR="002412E6" w:rsidTr="003C01DC">
        <w:tc>
          <w:tcPr>
            <w:tcW w:w="648" w:type="dxa"/>
          </w:tcPr>
          <w:p w:rsidR="002412E6" w:rsidRDefault="002412E6" w:rsidP="003C01DC">
            <w:pPr>
              <w:jc w:val="both"/>
            </w:pPr>
            <w:r>
              <w:t>№</w:t>
            </w:r>
          </w:p>
          <w:p w:rsidR="002412E6" w:rsidRDefault="002412E6" w:rsidP="003C01DC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</w:tcPr>
          <w:p w:rsidR="002412E6" w:rsidRDefault="002412E6" w:rsidP="003C01DC">
            <w:pPr>
              <w:jc w:val="center"/>
            </w:pPr>
            <w:r>
              <w:t>Наименование  группы  должностей  муниципальной  службы, должности  муниципальной  службы</w:t>
            </w:r>
          </w:p>
        </w:tc>
        <w:tc>
          <w:tcPr>
            <w:tcW w:w="4860" w:type="dxa"/>
          </w:tcPr>
          <w:p w:rsidR="002412E6" w:rsidRDefault="002412E6" w:rsidP="003C01DC">
            <w:pPr>
              <w:jc w:val="center"/>
            </w:pPr>
            <w:r>
              <w:t xml:space="preserve">Требования  к  </w:t>
            </w:r>
            <w:proofErr w:type="gramStart"/>
            <w:r>
              <w:t>специальным</w:t>
            </w:r>
            <w:proofErr w:type="gramEnd"/>
          </w:p>
          <w:p w:rsidR="002412E6" w:rsidRDefault="002412E6" w:rsidP="003C01DC">
            <w:pPr>
              <w:jc w:val="center"/>
            </w:pPr>
            <w:r>
              <w:t>профессиональным  знаниям</w:t>
            </w:r>
          </w:p>
        </w:tc>
        <w:tc>
          <w:tcPr>
            <w:tcW w:w="4778" w:type="dxa"/>
          </w:tcPr>
          <w:p w:rsidR="002412E6" w:rsidRDefault="002412E6" w:rsidP="003C01DC">
            <w:pPr>
              <w:jc w:val="center"/>
            </w:pPr>
            <w:r>
              <w:t xml:space="preserve">Требования  к  </w:t>
            </w:r>
            <w:proofErr w:type="gramStart"/>
            <w:r>
              <w:t>специальным</w:t>
            </w:r>
            <w:proofErr w:type="gramEnd"/>
          </w:p>
          <w:p w:rsidR="002412E6" w:rsidRDefault="002412E6" w:rsidP="003C01DC">
            <w:pPr>
              <w:jc w:val="center"/>
            </w:pPr>
            <w:r>
              <w:t>Профессиональным  навыкам</w:t>
            </w:r>
          </w:p>
        </w:tc>
      </w:tr>
      <w:tr w:rsidR="002412E6" w:rsidTr="003C01DC">
        <w:tc>
          <w:tcPr>
            <w:tcW w:w="648" w:type="dxa"/>
          </w:tcPr>
          <w:p w:rsidR="002412E6" w:rsidRDefault="002412E6" w:rsidP="003C01DC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412E6" w:rsidRDefault="002412E6" w:rsidP="003C01DC">
            <w:pPr>
              <w:jc w:val="both"/>
            </w:pPr>
            <w:r>
              <w:t>Старшая  должность  муниципальной  службы  в  администрации  Бакшеевского  сельского  поселения  Тевризского  муниципального  района  Омской  области – главный  специалист</w:t>
            </w:r>
          </w:p>
        </w:tc>
        <w:tc>
          <w:tcPr>
            <w:tcW w:w="4860" w:type="dxa"/>
          </w:tcPr>
          <w:p w:rsidR="002412E6" w:rsidRDefault="002412E6" w:rsidP="003C01DC">
            <w:pPr>
              <w:jc w:val="both"/>
            </w:pPr>
            <w:r>
              <w:t>Профессиональные  знания  по  специальности  «Государственное и  муниципальное  управление»  или  по  направлениям  подготовки (специальностям),  соответствующим  направлениям  деятельности  администрации  Бакшеевского  сельского  поселения  Тевризского  муниципального  района  Омской  области.</w:t>
            </w:r>
          </w:p>
        </w:tc>
        <w:tc>
          <w:tcPr>
            <w:tcW w:w="4778" w:type="dxa"/>
          </w:tcPr>
          <w:p w:rsidR="002412E6" w:rsidRDefault="002412E6" w:rsidP="003C01DC">
            <w:pPr>
              <w:jc w:val="both"/>
            </w:pPr>
            <w:r>
              <w:t xml:space="preserve">Навыки  применения  специальных  </w:t>
            </w:r>
            <w:r w:rsidR="00221F14">
              <w:t>знаний  предметной  области  деятельности,  нормотворческой  деятельности,  систематизации  и  подготовки  аналитического,  информационного  материала,  подготовки  делового  письма,  системного  похода  в  решении  задач,  другие  навыки,  необходимые  для  исполнения  должностных  обязанностей.</w:t>
            </w:r>
          </w:p>
        </w:tc>
      </w:tr>
    </w:tbl>
    <w:p w:rsidR="002412E6" w:rsidRPr="001725F8" w:rsidRDefault="002412E6" w:rsidP="002412E6">
      <w:pPr>
        <w:jc w:val="both"/>
      </w:pPr>
    </w:p>
    <w:sectPr w:rsidR="002412E6" w:rsidRPr="001725F8" w:rsidSect="00FA0A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4E2A"/>
    <w:multiLevelType w:val="hybridMultilevel"/>
    <w:tmpl w:val="FB98A60E"/>
    <w:lvl w:ilvl="0" w:tplc="5C0830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7B73EA"/>
    <w:multiLevelType w:val="hybridMultilevel"/>
    <w:tmpl w:val="863404E8"/>
    <w:lvl w:ilvl="0" w:tplc="D83027A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A811DF6"/>
    <w:multiLevelType w:val="hybridMultilevel"/>
    <w:tmpl w:val="7916B95A"/>
    <w:lvl w:ilvl="0" w:tplc="2A8E08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B30BA4"/>
    <w:rsid w:val="0007235E"/>
    <w:rsid w:val="0007434E"/>
    <w:rsid w:val="000D2FD4"/>
    <w:rsid w:val="000E79EF"/>
    <w:rsid w:val="001123DD"/>
    <w:rsid w:val="00147C04"/>
    <w:rsid w:val="00163BF9"/>
    <w:rsid w:val="001725F8"/>
    <w:rsid w:val="00186E4F"/>
    <w:rsid w:val="00221F14"/>
    <w:rsid w:val="002412E6"/>
    <w:rsid w:val="00247CC8"/>
    <w:rsid w:val="0025185D"/>
    <w:rsid w:val="00355925"/>
    <w:rsid w:val="003B3BE2"/>
    <w:rsid w:val="003C01DC"/>
    <w:rsid w:val="003C7F46"/>
    <w:rsid w:val="003D1CE9"/>
    <w:rsid w:val="003E62A5"/>
    <w:rsid w:val="00454007"/>
    <w:rsid w:val="00490832"/>
    <w:rsid w:val="004E72F4"/>
    <w:rsid w:val="004F713F"/>
    <w:rsid w:val="00531CC0"/>
    <w:rsid w:val="005638F2"/>
    <w:rsid w:val="0057231C"/>
    <w:rsid w:val="005C68A2"/>
    <w:rsid w:val="00635041"/>
    <w:rsid w:val="00690663"/>
    <w:rsid w:val="006958BD"/>
    <w:rsid w:val="006B58F4"/>
    <w:rsid w:val="006D1BA6"/>
    <w:rsid w:val="00732ADA"/>
    <w:rsid w:val="007A639B"/>
    <w:rsid w:val="007C1E39"/>
    <w:rsid w:val="007D1C19"/>
    <w:rsid w:val="00806FF4"/>
    <w:rsid w:val="008477AC"/>
    <w:rsid w:val="008567AD"/>
    <w:rsid w:val="008B2906"/>
    <w:rsid w:val="008D0215"/>
    <w:rsid w:val="00916B10"/>
    <w:rsid w:val="009A3F0C"/>
    <w:rsid w:val="009D1B5D"/>
    <w:rsid w:val="00A36781"/>
    <w:rsid w:val="00AF1D05"/>
    <w:rsid w:val="00B208B0"/>
    <w:rsid w:val="00B30BA4"/>
    <w:rsid w:val="00B54A69"/>
    <w:rsid w:val="00B54F0F"/>
    <w:rsid w:val="00B57673"/>
    <w:rsid w:val="00B919CE"/>
    <w:rsid w:val="00BC14EE"/>
    <w:rsid w:val="00BD114B"/>
    <w:rsid w:val="00BF5C58"/>
    <w:rsid w:val="00C21E16"/>
    <w:rsid w:val="00C318B1"/>
    <w:rsid w:val="00C47C85"/>
    <w:rsid w:val="00C61AC5"/>
    <w:rsid w:val="00C7397A"/>
    <w:rsid w:val="00C76F04"/>
    <w:rsid w:val="00C93D51"/>
    <w:rsid w:val="00D43B26"/>
    <w:rsid w:val="00DC301E"/>
    <w:rsid w:val="00DD4EE3"/>
    <w:rsid w:val="00EC7B15"/>
    <w:rsid w:val="00EE4222"/>
    <w:rsid w:val="00F05188"/>
    <w:rsid w:val="00F16625"/>
    <w:rsid w:val="00F27DE4"/>
    <w:rsid w:val="00F926DE"/>
    <w:rsid w:val="00FA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Кистер</dc:creator>
  <cp:lastModifiedBy>admin</cp:lastModifiedBy>
  <cp:revision>2</cp:revision>
  <cp:lastPrinted>2008-12-28T15:24:00Z</cp:lastPrinted>
  <dcterms:created xsi:type="dcterms:W3CDTF">2024-05-03T03:44:00Z</dcterms:created>
  <dcterms:modified xsi:type="dcterms:W3CDTF">2024-05-03T03:44:00Z</dcterms:modified>
</cp:coreProperties>
</file>